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E628" w14:textId="6B4283CC" w:rsidR="00792202" w:rsidRPr="00215EB9" w:rsidRDefault="00335D51" w:rsidP="0000547F">
      <w:pPr>
        <w:tabs>
          <w:tab w:val="center" w:pos="4680"/>
        </w:tabs>
        <w:spacing w:line="360" w:lineRule="auto"/>
        <w:rPr>
          <w:rFonts w:asciiTheme="minorHAnsi" w:hAnsiTheme="minorHAnsi"/>
          <w:b/>
          <w:color w:val="0070C0"/>
          <w:sz w:val="36"/>
          <w:szCs w:val="36"/>
        </w:rPr>
      </w:pPr>
      <w:bookmarkStart w:id="0" w:name="_Hlk148614135"/>
      <w:bookmarkEnd w:id="0"/>
      <w:r>
        <w:rPr>
          <w:rFonts w:asciiTheme="minorHAnsi" w:hAnsiTheme="minorHAnsi"/>
          <w:b/>
          <w:bCs/>
          <w:szCs w:val="24"/>
        </w:rPr>
        <w:t>202</w:t>
      </w:r>
      <w:r w:rsidR="00AC5B9C">
        <w:rPr>
          <w:rFonts w:asciiTheme="minorHAnsi" w:hAnsiTheme="minorHAnsi"/>
          <w:b/>
          <w:bCs/>
          <w:szCs w:val="24"/>
        </w:rPr>
        <w:t>4</w:t>
      </w:r>
      <w:r w:rsidR="00E5185F" w:rsidRPr="009E10BF">
        <w:rPr>
          <w:rFonts w:asciiTheme="minorHAnsi" w:hAnsiTheme="minorHAnsi"/>
          <w:b/>
          <w:bCs/>
          <w:szCs w:val="24"/>
        </w:rPr>
        <w:t xml:space="preserve"> SUMMER STUDENT</w:t>
      </w:r>
      <w:r w:rsidR="00792202" w:rsidRPr="009E10BF">
        <w:rPr>
          <w:rFonts w:asciiTheme="minorHAnsi" w:hAnsiTheme="minorHAnsi"/>
          <w:b/>
          <w:bCs/>
          <w:szCs w:val="24"/>
        </w:rPr>
        <w:t xml:space="preserve"> NURSE EXTERNSHIP PROGRAM</w:t>
      </w:r>
      <w:r w:rsidR="009E10BF" w:rsidRPr="009E10BF">
        <w:rPr>
          <w:rFonts w:asciiTheme="minorHAnsi" w:hAnsiTheme="minorHAnsi"/>
          <w:b/>
          <w:bCs/>
          <w:szCs w:val="24"/>
        </w:rPr>
        <w:t xml:space="preserve"> | </w:t>
      </w:r>
      <w:r w:rsidR="00912B1B">
        <w:rPr>
          <w:rFonts w:asciiTheme="minorHAnsi" w:hAnsiTheme="minorHAnsi"/>
          <w:b/>
          <w:bCs/>
          <w:szCs w:val="24"/>
        </w:rPr>
        <w:br/>
      </w:r>
      <w:r w:rsidR="009E10BF" w:rsidRPr="00215EB9">
        <w:rPr>
          <w:rFonts w:asciiTheme="minorHAnsi" w:hAnsiTheme="minorHAnsi"/>
          <w:b/>
          <w:bCs/>
          <w:color w:val="0070C0"/>
          <w:sz w:val="36"/>
          <w:szCs w:val="36"/>
        </w:rPr>
        <w:t xml:space="preserve">CLINICAL </w:t>
      </w:r>
      <w:r w:rsidR="00792202" w:rsidRPr="00215EB9">
        <w:rPr>
          <w:rFonts w:asciiTheme="minorHAnsi" w:hAnsiTheme="minorHAnsi"/>
          <w:b/>
          <w:color w:val="0070C0"/>
          <w:sz w:val="36"/>
          <w:szCs w:val="36"/>
        </w:rPr>
        <w:t>SKILLS CHECK LIST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25122" w14:paraId="6CAE883D" w14:textId="77777777" w:rsidTr="006C799B">
        <w:tc>
          <w:tcPr>
            <w:tcW w:w="10710" w:type="dxa"/>
          </w:tcPr>
          <w:p w14:paraId="1D957DD3" w14:textId="7FA960E3" w:rsidR="00425122" w:rsidRPr="00215EB9" w:rsidRDefault="00425122">
            <w:pPr>
              <w:tabs>
                <w:tab w:val="center" w:pos="4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15EB9">
              <w:rPr>
                <w:rFonts w:asciiTheme="minorHAnsi" w:hAnsiTheme="minorHAnsi"/>
                <w:b/>
                <w:sz w:val="22"/>
                <w:szCs w:val="22"/>
              </w:rPr>
              <w:t>Name of Student Nurse Extern:</w:t>
            </w:r>
          </w:p>
          <w:p w14:paraId="0B08D3B5" w14:textId="0131582D" w:rsidR="00425122" w:rsidRPr="00215EB9" w:rsidRDefault="00425122">
            <w:pPr>
              <w:tabs>
                <w:tab w:val="center" w:pos="4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22" w14:paraId="30762C9E" w14:textId="77777777" w:rsidTr="006C799B">
        <w:tc>
          <w:tcPr>
            <w:tcW w:w="10710" w:type="dxa"/>
          </w:tcPr>
          <w:p w14:paraId="7EAD82EB" w14:textId="6539AEF2" w:rsidR="00425122" w:rsidRPr="00215EB9" w:rsidRDefault="00425122">
            <w:pPr>
              <w:tabs>
                <w:tab w:val="center" w:pos="4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15EB9">
              <w:rPr>
                <w:rFonts w:asciiTheme="minorHAnsi" w:hAnsiTheme="minorHAnsi"/>
                <w:b/>
                <w:sz w:val="22"/>
                <w:szCs w:val="22"/>
              </w:rPr>
              <w:t xml:space="preserve">Name of School of Nursing: </w:t>
            </w:r>
          </w:p>
          <w:p w14:paraId="61846DD3" w14:textId="77777777" w:rsidR="00425122" w:rsidRPr="00215EB9" w:rsidRDefault="00425122">
            <w:pPr>
              <w:tabs>
                <w:tab w:val="center" w:pos="4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22" w14:paraId="02E96C77" w14:textId="77777777" w:rsidTr="006C799B">
        <w:tc>
          <w:tcPr>
            <w:tcW w:w="10710" w:type="dxa"/>
          </w:tcPr>
          <w:p w14:paraId="409A71A1" w14:textId="77777777" w:rsidR="00425122" w:rsidRDefault="00425122" w:rsidP="00425122">
            <w:pPr>
              <w:tabs>
                <w:tab w:val="center" w:pos="46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060B3A" w14:textId="77777777" w:rsidR="00425122" w:rsidRPr="009E10BF" w:rsidRDefault="009E10BF" w:rsidP="00806564">
            <w:pPr>
              <w:tabs>
                <w:tab w:val="center" w:pos="4680"/>
              </w:tabs>
              <w:rPr>
                <w:rFonts w:asciiTheme="minorHAnsi" w:hAnsiTheme="minorHAnsi"/>
                <w:b/>
                <w:szCs w:val="24"/>
              </w:rPr>
            </w:pPr>
            <w:r w:rsidRPr="009E10BF">
              <w:rPr>
                <w:rFonts w:asciiTheme="minorHAnsi" w:hAnsiTheme="minorHAnsi"/>
                <w:b/>
                <w:color w:val="0070C0"/>
                <w:szCs w:val="24"/>
              </w:rPr>
              <w:t>STUDENT AGREEMENT</w:t>
            </w:r>
            <w:r w:rsidR="00806564">
              <w:rPr>
                <w:rFonts w:asciiTheme="minorHAnsi" w:hAnsiTheme="minorHAnsi"/>
                <w:b/>
                <w:color w:val="0070C0"/>
                <w:szCs w:val="24"/>
              </w:rPr>
              <w:t>:</w:t>
            </w:r>
          </w:p>
        </w:tc>
      </w:tr>
      <w:tr w:rsidR="00425122" w14:paraId="6B0F123F" w14:textId="77777777" w:rsidTr="006C799B">
        <w:tc>
          <w:tcPr>
            <w:tcW w:w="10710" w:type="dxa"/>
          </w:tcPr>
          <w:p w14:paraId="4FF2D424" w14:textId="77777777" w:rsidR="00425122" w:rsidRDefault="00425122" w:rsidP="00425122">
            <w:pPr>
              <w:ind w:left="6030" w:hanging="6030"/>
              <w:rPr>
                <w:rFonts w:asciiTheme="minorHAnsi" w:hAnsiTheme="minorHAnsi"/>
                <w:sz w:val="22"/>
                <w:szCs w:val="22"/>
              </w:rPr>
            </w:pPr>
          </w:p>
          <w:p w14:paraId="31C15871" w14:textId="285E8776" w:rsidR="00425122" w:rsidRDefault="00425122" w:rsidP="00425122">
            <w:pPr>
              <w:ind w:left="6030" w:hanging="6030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 xml:space="preserve">I request the Clinical Skills Check list be released to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425122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insert hospital/agency name </w:t>
            </w:r>
            <w:r w:rsidR="000C0EDE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 </w:t>
            </w:r>
          </w:p>
          <w:p w14:paraId="616AB5E0" w14:textId="4D7F80E6" w:rsidR="00425122" w:rsidRDefault="00425122" w:rsidP="00425122">
            <w:pPr>
              <w:ind w:left="6030" w:hanging="6030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14:paraId="55D02F83" w14:textId="77777777" w:rsidR="00425122" w:rsidRPr="005F0AE0" w:rsidRDefault="00425122" w:rsidP="00425122">
            <w:pPr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 xml:space="preserve">I have read the approved list of nursing activities and procedures on </w:t>
            </w:r>
            <w:proofErr w:type="gramStart"/>
            <w:r w:rsidRPr="005F0AE0">
              <w:rPr>
                <w:rFonts w:asciiTheme="minorHAnsi" w:hAnsiTheme="minorHAnsi"/>
                <w:sz w:val="22"/>
                <w:szCs w:val="22"/>
              </w:rPr>
              <w:t>this skills</w:t>
            </w:r>
            <w:proofErr w:type="gramEnd"/>
            <w:r w:rsidRPr="005F0AE0">
              <w:rPr>
                <w:rFonts w:asciiTheme="minorHAnsi" w:hAnsiTheme="minorHAnsi"/>
                <w:sz w:val="22"/>
                <w:szCs w:val="22"/>
              </w:rPr>
              <w:t xml:space="preserve"> check list, and I agree to perform only approved skills in my role as a summer student nurse extern.  I also agree to complete the extern evaluation form at the end of the externship.</w:t>
            </w:r>
          </w:p>
          <w:p w14:paraId="2EBB85F7" w14:textId="77777777" w:rsidR="00425122" w:rsidRDefault="00425122">
            <w:pPr>
              <w:tabs>
                <w:tab w:val="center" w:pos="4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22" w14:paraId="5F178CD6" w14:textId="77777777" w:rsidTr="009E10BF">
        <w:trPr>
          <w:trHeight w:val="782"/>
        </w:trPr>
        <w:tc>
          <w:tcPr>
            <w:tcW w:w="10710" w:type="dxa"/>
          </w:tcPr>
          <w:p w14:paraId="3C3BD999" w14:textId="77777777" w:rsidR="00425122" w:rsidRPr="005F0AE0" w:rsidRDefault="00425122" w:rsidP="009E10BF">
            <w:pPr>
              <w:ind w:left="6030" w:hanging="6030"/>
              <w:rPr>
                <w:rFonts w:asciiTheme="minorHAnsi" w:hAnsiTheme="minorHAnsi"/>
                <w:sz w:val="22"/>
                <w:szCs w:val="22"/>
              </w:rPr>
            </w:pPr>
            <w:r w:rsidRPr="00425122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Signature of Student Nurse Extern                                                Date</w:t>
            </w:r>
          </w:p>
        </w:tc>
      </w:tr>
    </w:tbl>
    <w:p w14:paraId="2582C7CF" w14:textId="77777777" w:rsidR="00792202" w:rsidRPr="005F0AE0" w:rsidRDefault="00792202">
      <w:pPr>
        <w:tabs>
          <w:tab w:val="center" w:pos="4680"/>
        </w:tabs>
        <w:rPr>
          <w:rFonts w:asciiTheme="minorHAnsi" w:hAnsiTheme="minorHAnsi"/>
          <w:sz w:val="22"/>
          <w:szCs w:val="22"/>
        </w:rPr>
      </w:pPr>
    </w:p>
    <w:p w14:paraId="2538106A" w14:textId="77777777" w:rsidR="00806564" w:rsidRDefault="00806564" w:rsidP="009E10BF">
      <w:pPr>
        <w:rPr>
          <w:rFonts w:asciiTheme="minorHAnsi" w:hAnsiTheme="minorHAnsi"/>
          <w:b/>
          <w:color w:val="0070C0"/>
        </w:rPr>
      </w:pPr>
    </w:p>
    <w:p w14:paraId="72DA7F88" w14:textId="77777777" w:rsidR="00792202" w:rsidRPr="005F0AE0" w:rsidRDefault="00792202">
      <w:pPr>
        <w:rPr>
          <w:rFonts w:asciiTheme="minorHAnsi" w:hAnsiTheme="minorHAnsi"/>
          <w:b/>
          <w:sz w:val="22"/>
          <w:szCs w:val="22"/>
        </w:rPr>
      </w:pPr>
      <w:r w:rsidRPr="009E10BF">
        <w:rPr>
          <w:rFonts w:asciiTheme="minorHAnsi" w:hAnsiTheme="minorHAnsi"/>
          <w:b/>
          <w:color w:val="0070C0"/>
        </w:rPr>
        <w:t>INSTRU</w:t>
      </w:r>
      <w:r w:rsidR="00425122" w:rsidRPr="009E10BF">
        <w:rPr>
          <w:rFonts w:asciiTheme="minorHAnsi" w:hAnsiTheme="minorHAnsi"/>
          <w:b/>
          <w:color w:val="0070C0"/>
        </w:rPr>
        <w:t>CTIONS TO THE SCHOOL 0F NURSING</w:t>
      </w:r>
      <w:r w:rsidR="00215EB9">
        <w:rPr>
          <w:rFonts w:asciiTheme="minorHAnsi" w:hAnsiTheme="minorHAnsi"/>
          <w:b/>
          <w:color w:val="0070C0"/>
        </w:rPr>
        <w:t xml:space="preserve">  -  </w:t>
      </w:r>
      <w:r w:rsidRPr="005F0AE0">
        <w:rPr>
          <w:rFonts w:asciiTheme="minorHAnsi" w:hAnsiTheme="minorHAnsi"/>
          <w:sz w:val="22"/>
          <w:szCs w:val="22"/>
        </w:rPr>
        <w:t xml:space="preserve">Place a check in the appropriate column below to indicate if content has been covered in theory. On the attached skills </w:t>
      </w:r>
      <w:r w:rsidR="00874F24" w:rsidRPr="005F0AE0">
        <w:rPr>
          <w:rFonts w:asciiTheme="minorHAnsi" w:hAnsiTheme="minorHAnsi"/>
          <w:sz w:val="22"/>
          <w:szCs w:val="22"/>
        </w:rPr>
        <w:t>check list</w:t>
      </w:r>
      <w:r w:rsidRPr="005F0AE0">
        <w:rPr>
          <w:rFonts w:asciiTheme="minorHAnsi" w:hAnsiTheme="minorHAnsi"/>
          <w:sz w:val="22"/>
          <w:szCs w:val="22"/>
        </w:rPr>
        <w:t xml:space="preserve"> indicate: 1) that content has been covered in theory, and 2) the student has had clinical experience in performing the skill.  Comment as appropriate.  </w:t>
      </w:r>
      <w:r w:rsidRPr="005F0AE0">
        <w:rPr>
          <w:rFonts w:asciiTheme="minorHAnsi" w:hAnsiTheme="minorHAnsi"/>
          <w:b/>
          <w:sz w:val="22"/>
          <w:szCs w:val="22"/>
        </w:rPr>
        <w:t xml:space="preserve">Sign and date </w:t>
      </w:r>
      <w:r w:rsidR="00F51090">
        <w:rPr>
          <w:rFonts w:asciiTheme="minorHAnsi" w:hAnsiTheme="minorHAnsi"/>
          <w:b/>
          <w:sz w:val="22"/>
          <w:szCs w:val="22"/>
        </w:rPr>
        <w:t>as indicated</w:t>
      </w:r>
      <w:r w:rsidRPr="005F0AE0">
        <w:rPr>
          <w:rFonts w:asciiTheme="minorHAnsi" w:hAnsiTheme="minorHAnsi"/>
          <w:b/>
          <w:sz w:val="22"/>
          <w:szCs w:val="22"/>
        </w:rPr>
        <w:t>.</w:t>
      </w:r>
    </w:p>
    <w:tbl>
      <w:tblPr>
        <w:tblpPr w:leftFromText="180" w:rightFromText="180" w:vertAnchor="text" w:horzAnchor="margin" w:tblpY="223"/>
        <w:tblW w:w="481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4"/>
        <w:gridCol w:w="1257"/>
      </w:tblGrid>
      <w:tr w:rsidR="00F51090" w:rsidRPr="005F0AE0" w14:paraId="777BCE88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435B7A1E" w14:textId="77777777" w:rsidR="00F51090" w:rsidRPr="00F51090" w:rsidRDefault="00F51090" w:rsidP="006C799B">
            <w:pPr>
              <w:spacing w:after="58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510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Content Relevant To: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2768B887" w14:textId="77777777" w:rsidR="00F51090" w:rsidRPr="00F51090" w:rsidRDefault="00F51090" w:rsidP="006C799B">
            <w:pPr>
              <w:spacing w:after="58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510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Theory:</w:t>
            </w:r>
          </w:p>
        </w:tc>
      </w:tr>
      <w:tr w:rsidR="00F51090" w:rsidRPr="005F0AE0" w14:paraId="5A2CB153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F4026" w14:textId="77777777" w:rsidR="00F51090" w:rsidRPr="005F0AE0" w:rsidRDefault="00F51090" w:rsidP="006C799B">
            <w:pPr>
              <w:spacing w:line="12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53CDEAD" w14:textId="77777777" w:rsidR="00F51090" w:rsidRPr="005F0AE0" w:rsidRDefault="00F51090" w:rsidP="006C799B">
            <w:pPr>
              <w:spacing w:after="5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>Obstetrical Nursing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769C4" w14:textId="77777777" w:rsidR="00F51090" w:rsidRPr="005F0AE0" w:rsidRDefault="00F51090" w:rsidP="006C799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7E152A7" w14:textId="77777777" w:rsidR="00F51090" w:rsidRPr="005F0AE0" w:rsidRDefault="00F51090" w:rsidP="006C799B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99B" w:rsidRPr="005F0AE0" w14:paraId="48A30FD8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F9BA320" w14:textId="77777777" w:rsidR="00F51090" w:rsidRPr="005F0AE0" w:rsidRDefault="00F51090" w:rsidP="006C799B">
            <w:pPr>
              <w:spacing w:line="12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0CE0AFF" w14:textId="77777777" w:rsidR="00F51090" w:rsidRPr="005F0AE0" w:rsidRDefault="00F51090" w:rsidP="006C799B">
            <w:pPr>
              <w:spacing w:after="5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>Pediatric Nursing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B88A297" w14:textId="77777777" w:rsidR="00F51090" w:rsidRPr="005F0AE0" w:rsidRDefault="00F51090" w:rsidP="006C799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3D25F69" w14:textId="77777777" w:rsidR="00F51090" w:rsidRPr="005F0AE0" w:rsidRDefault="00F51090" w:rsidP="006C799B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90" w:rsidRPr="005F0AE0" w14:paraId="593F43B8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39CFF" w14:textId="77777777" w:rsidR="00F51090" w:rsidRPr="005F0AE0" w:rsidRDefault="00F51090" w:rsidP="006C799B">
            <w:pPr>
              <w:spacing w:line="12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9CAC012" w14:textId="77777777" w:rsidR="00F51090" w:rsidRPr="005F0AE0" w:rsidRDefault="00F51090" w:rsidP="006C799B">
            <w:pPr>
              <w:spacing w:after="5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>Medical Nursing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75FCA" w14:textId="77777777" w:rsidR="00F51090" w:rsidRPr="005F0AE0" w:rsidRDefault="00F51090" w:rsidP="006C799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162756B" w14:textId="77777777" w:rsidR="00F51090" w:rsidRPr="005F0AE0" w:rsidRDefault="00F51090" w:rsidP="006C799B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90" w:rsidRPr="005F0AE0" w14:paraId="2490039F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B15BD03" w14:textId="77777777" w:rsidR="00F51090" w:rsidRPr="005F0AE0" w:rsidRDefault="00F51090" w:rsidP="006C799B">
            <w:pPr>
              <w:spacing w:line="12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C010DC2" w14:textId="77777777" w:rsidR="00F51090" w:rsidRPr="005F0AE0" w:rsidRDefault="00F51090" w:rsidP="006C799B">
            <w:pPr>
              <w:spacing w:after="5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>Surgical Nursing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F799416" w14:textId="77777777" w:rsidR="00F51090" w:rsidRPr="005F0AE0" w:rsidRDefault="00F51090" w:rsidP="006C799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632C3D8" w14:textId="77777777" w:rsidR="00F51090" w:rsidRPr="005F0AE0" w:rsidRDefault="00F51090" w:rsidP="006C799B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90" w:rsidRPr="005F0AE0" w14:paraId="5A595FBC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AF8C" w14:textId="77777777" w:rsidR="00F51090" w:rsidRPr="005F0AE0" w:rsidRDefault="00F51090" w:rsidP="006C799B">
            <w:pPr>
              <w:spacing w:line="12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A465DF6" w14:textId="77777777" w:rsidR="00F51090" w:rsidRPr="005F0AE0" w:rsidRDefault="00F51090" w:rsidP="006C799B">
            <w:pPr>
              <w:spacing w:after="5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>Mental Health/Psychiatric Nursing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F6082" w14:textId="77777777" w:rsidR="00F51090" w:rsidRPr="005F0AE0" w:rsidRDefault="00F51090" w:rsidP="006C799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F7659A1" w14:textId="77777777" w:rsidR="00F51090" w:rsidRPr="005F0AE0" w:rsidRDefault="00F51090" w:rsidP="006C799B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90" w:rsidRPr="005F0AE0" w14:paraId="46DF5248" w14:textId="77777777" w:rsidTr="006C799B">
        <w:trPr>
          <w:trHeight w:val="20"/>
        </w:trPr>
        <w:tc>
          <w:tcPr>
            <w:tcW w:w="3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1BA9EDE" w14:textId="77777777" w:rsidR="00F51090" w:rsidRPr="005F0AE0" w:rsidRDefault="00F51090" w:rsidP="006C799B">
            <w:pPr>
              <w:spacing w:line="12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F6D6FE1" w14:textId="77777777" w:rsidR="00F51090" w:rsidRPr="005F0AE0" w:rsidRDefault="00F51090" w:rsidP="006C799B">
            <w:pPr>
              <w:spacing w:after="5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0AE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46A04A7" w14:textId="77777777" w:rsidR="00F51090" w:rsidRPr="005F0AE0" w:rsidRDefault="00F51090" w:rsidP="006C799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2411C15" w14:textId="77777777" w:rsidR="00F51090" w:rsidRPr="005F0AE0" w:rsidRDefault="00F51090" w:rsidP="006C799B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64695B" w14:textId="77777777" w:rsidR="00792202" w:rsidRPr="005F0AE0" w:rsidRDefault="00792202">
      <w:pPr>
        <w:rPr>
          <w:rFonts w:asciiTheme="minorHAnsi" w:hAnsiTheme="minorHAnsi"/>
          <w:b/>
          <w:sz w:val="22"/>
          <w:szCs w:val="22"/>
        </w:rPr>
      </w:pPr>
    </w:p>
    <w:p w14:paraId="272A6954" w14:textId="77777777" w:rsidR="00792202" w:rsidRPr="005F0AE0" w:rsidRDefault="0079220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363" w:tblpY="193"/>
        <w:tblW w:w="0" w:type="auto"/>
        <w:tblLook w:val="04A0" w:firstRow="1" w:lastRow="0" w:firstColumn="1" w:lastColumn="0" w:noHBand="0" w:noVBand="1"/>
      </w:tblPr>
      <w:tblGrid>
        <w:gridCol w:w="5130"/>
      </w:tblGrid>
      <w:tr w:rsidR="00F51090" w14:paraId="1EC43B66" w14:textId="77777777" w:rsidTr="00D102AF">
        <w:trPr>
          <w:trHeight w:val="864"/>
        </w:trPr>
        <w:tc>
          <w:tcPr>
            <w:tcW w:w="5130" w:type="dxa"/>
          </w:tcPr>
          <w:p w14:paraId="211787DF" w14:textId="77777777" w:rsidR="00F51090" w:rsidRPr="00F51090" w:rsidRDefault="00F51090" w:rsidP="00D102AF">
            <w:pPr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>Comments:</w:t>
            </w:r>
          </w:p>
        </w:tc>
      </w:tr>
      <w:tr w:rsidR="00F51090" w14:paraId="297A44E3" w14:textId="77777777" w:rsidTr="00D102AF">
        <w:trPr>
          <w:trHeight w:val="864"/>
        </w:trPr>
        <w:tc>
          <w:tcPr>
            <w:tcW w:w="5130" w:type="dxa"/>
          </w:tcPr>
          <w:p w14:paraId="6927732C" w14:textId="77777777" w:rsidR="00F51090" w:rsidRPr="00F51090" w:rsidRDefault="00F51090" w:rsidP="00D102AF">
            <w:pPr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  <w:r w:rsidRPr="00F51090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>Signature of Faculty Member</w:t>
            </w:r>
          </w:p>
        </w:tc>
      </w:tr>
      <w:tr w:rsidR="00F51090" w14:paraId="017489F1" w14:textId="77777777" w:rsidTr="00D102AF">
        <w:trPr>
          <w:trHeight w:val="858"/>
        </w:trPr>
        <w:tc>
          <w:tcPr>
            <w:tcW w:w="5130" w:type="dxa"/>
          </w:tcPr>
          <w:p w14:paraId="52B19380" w14:textId="77777777" w:rsidR="00F51090" w:rsidRPr="00F51090" w:rsidRDefault="00F51090" w:rsidP="00D102AF">
            <w:pPr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</w:pPr>
            <w:r w:rsidRPr="00F51090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</w:tbl>
    <w:p w14:paraId="6EDCA05D" w14:textId="77777777" w:rsidR="00792202" w:rsidRPr="005F0AE0" w:rsidRDefault="00792202" w:rsidP="00F51090">
      <w:pPr>
        <w:jc w:val="both"/>
        <w:rPr>
          <w:rFonts w:asciiTheme="minorHAnsi" w:hAnsiTheme="minorHAnsi"/>
          <w:sz w:val="22"/>
          <w:szCs w:val="22"/>
        </w:rPr>
      </w:pPr>
    </w:p>
    <w:p w14:paraId="21010A5F" w14:textId="77777777" w:rsidR="00F51090" w:rsidRDefault="00F51090">
      <w:pPr>
        <w:rPr>
          <w:rFonts w:asciiTheme="minorHAnsi" w:hAnsiTheme="minorHAnsi"/>
          <w:b/>
          <w:sz w:val="22"/>
          <w:szCs w:val="22"/>
        </w:rPr>
      </w:pPr>
    </w:p>
    <w:p w14:paraId="3FF7A3D2" w14:textId="77777777" w:rsidR="009E10BF" w:rsidRDefault="009E10BF" w:rsidP="009E10BF">
      <w:pPr>
        <w:rPr>
          <w:rFonts w:asciiTheme="minorHAnsi" w:hAnsiTheme="minorHAnsi"/>
          <w:b/>
          <w:color w:val="0070C0"/>
        </w:rPr>
      </w:pPr>
    </w:p>
    <w:p w14:paraId="1A5489CE" w14:textId="77777777" w:rsidR="00DB12C8" w:rsidRDefault="009E10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70C0"/>
        </w:rPr>
        <w:t xml:space="preserve">INSTRUCTIONS TO THE </w:t>
      </w:r>
      <w:proofErr w:type="gramStart"/>
      <w:r>
        <w:rPr>
          <w:rFonts w:asciiTheme="minorHAnsi" w:hAnsiTheme="minorHAnsi"/>
          <w:b/>
          <w:color w:val="0070C0"/>
        </w:rPr>
        <w:t>PRECEPTOR</w:t>
      </w:r>
      <w:r w:rsidR="00215EB9">
        <w:rPr>
          <w:rFonts w:asciiTheme="minorHAnsi" w:hAnsiTheme="minorHAnsi"/>
          <w:b/>
          <w:color w:val="0070C0"/>
        </w:rPr>
        <w:t xml:space="preserve">  -</w:t>
      </w:r>
      <w:proofErr w:type="gramEnd"/>
      <w:r w:rsidR="00215EB9">
        <w:rPr>
          <w:rFonts w:asciiTheme="minorHAnsi" w:hAnsiTheme="minorHAnsi"/>
          <w:b/>
          <w:color w:val="0070C0"/>
        </w:rPr>
        <w:t xml:space="preserve">  </w:t>
      </w:r>
      <w:r w:rsidR="00792202" w:rsidRPr="005F0AE0">
        <w:rPr>
          <w:rFonts w:asciiTheme="minorHAnsi" w:hAnsiTheme="minorHAnsi"/>
          <w:sz w:val="22"/>
          <w:szCs w:val="22"/>
        </w:rPr>
        <w:t xml:space="preserve">Date and sign </w:t>
      </w:r>
      <w:r w:rsidRPr="009E10BF">
        <w:rPr>
          <w:rFonts w:asciiTheme="minorHAnsi" w:hAnsiTheme="minorHAnsi"/>
          <w:b/>
          <w:color w:val="0070C0"/>
          <w:sz w:val="22"/>
          <w:szCs w:val="22"/>
        </w:rPr>
        <w:t>CLINICAL SKILLS CHECKLIST</w:t>
      </w:r>
      <w:r w:rsidRPr="009E10BF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792202" w:rsidRPr="005F0AE0">
        <w:rPr>
          <w:rFonts w:asciiTheme="minorHAnsi" w:hAnsiTheme="minorHAnsi"/>
          <w:sz w:val="22"/>
          <w:szCs w:val="22"/>
        </w:rPr>
        <w:t xml:space="preserve">form validating the Extern’s performance on skills and that the </w:t>
      </w:r>
      <w:r w:rsidR="00C17ABC" w:rsidRPr="005F0AE0">
        <w:rPr>
          <w:rFonts w:asciiTheme="minorHAnsi" w:hAnsiTheme="minorHAnsi"/>
          <w:sz w:val="22"/>
          <w:szCs w:val="22"/>
        </w:rPr>
        <w:t xml:space="preserve">student nurse extern </w:t>
      </w:r>
      <w:r w:rsidR="00792202" w:rsidRPr="005F0AE0">
        <w:rPr>
          <w:rFonts w:asciiTheme="minorHAnsi" w:hAnsiTheme="minorHAnsi"/>
          <w:sz w:val="22"/>
          <w:szCs w:val="22"/>
        </w:rPr>
        <w:t xml:space="preserve">has covered theory and/or clinical experience.  Indicate the method of validation used by the preceptor using the key provided on the form </w:t>
      </w:r>
      <w:r w:rsidR="00792202" w:rsidRPr="005F0AE0">
        <w:rPr>
          <w:rFonts w:asciiTheme="minorHAnsi" w:hAnsiTheme="minorHAnsi"/>
          <w:sz w:val="22"/>
          <w:szCs w:val="22"/>
          <w:shd w:val="clear" w:color="auto" w:fill="FFFFFF"/>
        </w:rPr>
        <w:t>at the bottom of each page and initial each entry</w:t>
      </w:r>
      <w:r w:rsidR="00792202" w:rsidRPr="005F0AE0">
        <w:rPr>
          <w:rFonts w:asciiTheme="minorHAnsi" w:hAnsiTheme="minorHAnsi"/>
          <w:sz w:val="22"/>
          <w:szCs w:val="22"/>
        </w:rPr>
        <w:t>. All procedures are to be performed in the presence of the preceptor until the preceptor validates safe performance of the skill.</w:t>
      </w:r>
    </w:p>
    <w:p w14:paraId="3837677F" w14:textId="77777777" w:rsidR="00F51090" w:rsidRDefault="00F51090">
      <w:pPr>
        <w:rPr>
          <w:rFonts w:asciiTheme="minorHAnsi" w:hAnsiTheme="minorHAnsi"/>
          <w:sz w:val="22"/>
          <w:szCs w:val="22"/>
        </w:rPr>
      </w:pPr>
    </w:p>
    <w:p w14:paraId="408A4DCD" w14:textId="77777777" w:rsidR="002144D0" w:rsidRDefault="002144D0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4E05E263" wp14:editId="52CADABD">
            <wp:extent cx="1172094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QW_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8313" w14:textId="77777777" w:rsidR="002144D0" w:rsidRDefault="002144D0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ACC1BF6" w14:textId="77777777" w:rsidR="009E10BF" w:rsidRDefault="009E10BF">
      <w:pPr>
        <w:widowControl/>
        <w:rPr>
          <w:rFonts w:asciiTheme="minorHAnsi" w:hAnsiTheme="minorHAnsi"/>
          <w:b/>
          <w:snapToGrid/>
          <w:sz w:val="22"/>
          <w:szCs w:val="22"/>
        </w:rPr>
      </w:pPr>
    </w:p>
    <w:p w14:paraId="73597EB6" w14:textId="15425528" w:rsidR="00DB12C8" w:rsidRPr="009E10BF" w:rsidRDefault="00335D51" w:rsidP="009E10BF">
      <w:pPr>
        <w:pStyle w:val="Title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szCs w:val="24"/>
        </w:rPr>
        <w:t>202</w:t>
      </w:r>
      <w:r w:rsidR="00AC5B9C">
        <w:rPr>
          <w:rFonts w:asciiTheme="minorHAnsi" w:hAnsiTheme="minorHAnsi"/>
          <w:szCs w:val="24"/>
        </w:rPr>
        <w:t>4</w:t>
      </w:r>
      <w:r w:rsidR="00E5185F" w:rsidRPr="009E10BF">
        <w:rPr>
          <w:rFonts w:asciiTheme="minorHAnsi" w:hAnsiTheme="minorHAnsi"/>
          <w:szCs w:val="24"/>
        </w:rPr>
        <w:t xml:space="preserve"> SUMMER STUDENT</w:t>
      </w:r>
      <w:r w:rsidR="00DB12C8" w:rsidRPr="009E10BF">
        <w:rPr>
          <w:rFonts w:asciiTheme="minorHAnsi" w:hAnsiTheme="minorHAnsi"/>
          <w:szCs w:val="24"/>
        </w:rPr>
        <w:t xml:space="preserve"> NURSE EXTERNSHIP PROGRAM</w:t>
      </w:r>
      <w:r w:rsidR="009E10BF" w:rsidRPr="009E10BF">
        <w:rPr>
          <w:rFonts w:asciiTheme="minorHAnsi" w:hAnsiTheme="minorHAnsi"/>
          <w:szCs w:val="24"/>
        </w:rPr>
        <w:t xml:space="preserve"> | </w:t>
      </w:r>
      <w:r w:rsidR="009E10BF" w:rsidRPr="009E10BF">
        <w:rPr>
          <w:rFonts w:asciiTheme="minorHAnsi" w:hAnsiTheme="minorHAnsi"/>
          <w:color w:val="0070C0"/>
          <w:szCs w:val="24"/>
        </w:rPr>
        <w:t xml:space="preserve">Clinical </w:t>
      </w:r>
      <w:r w:rsidR="00DB12C8" w:rsidRPr="009E10BF">
        <w:rPr>
          <w:rFonts w:asciiTheme="minorHAnsi" w:hAnsiTheme="minorHAnsi"/>
          <w:color w:val="0070C0"/>
          <w:szCs w:val="24"/>
        </w:rPr>
        <w:t>Skills Check List</w:t>
      </w:r>
    </w:p>
    <w:p w14:paraId="4B5EFDDC" w14:textId="77777777" w:rsidR="00DB12C8" w:rsidRPr="009E10BF" w:rsidRDefault="00DB12C8" w:rsidP="009E10BF">
      <w:pPr>
        <w:pStyle w:val="Title"/>
        <w:rPr>
          <w:rFonts w:asciiTheme="minorHAnsi" w:hAnsiTheme="minorHAnsi"/>
          <w:szCs w:val="24"/>
        </w:rPr>
      </w:pPr>
    </w:p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10"/>
        <w:gridCol w:w="1170"/>
        <w:gridCol w:w="2520"/>
        <w:gridCol w:w="810"/>
        <w:gridCol w:w="1203"/>
      </w:tblGrid>
      <w:tr w:rsidR="00DB12C8" w:rsidRPr="005F0AE0" w14:paraId="75CECEDB" w14:textId="77777777" w:rsidTr="00912B1B">
        <w:trPr>
          <w:trHeight w:val="144"/>
        </w:trPr>
        <w:tc>
          <w:tcPr>
            <w:tcW w:w="4503" w:type="dxa"/>
            <w:shd w:val="clear" w:color="auto" w:fill="000000" w:themeFill="text1"/>
            <w:vAlign w:val="bottom"/>
          </w:tcPr>
          <w:p w14:paraId="163DB093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Skill</w:t>
            </w:r>
          </w:p>
        </w:tc>
        <w:tc>
          <w:tcPr>
            <w:tcW w:w="810" w:type="dxa"/>
            <w:shd w:val="clear" w:color="auto" w:fill="000000" w:themeFill="text1"/>
            <w:vAlign w:val="bottom"/>
          </w:tcPr>
          <w:p w14:paraId="57ABAE19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7042E5D9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520" w:type="dxa"/>
            <w:shd w:val="clear" w:color="auto" w:fill="000000" w:themeFill="text1"/>
            <w:vAlign w:val="bottom"/>
          </w:tcPr>
          <w:p w14:paraId="51789DD5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810" w:type="dxa"/>
            <w:shd w:val="clear" w:color="auto" w:fill="000000" w:themeFill="text1"/>
            <w:vAlign w:val="bottom"/>
          </w:tcPr>
          <w:p w14:paraId="1B4BD2B7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03" w:type="dxa"/>
            <w:shd w:val="clear" w:color="auto" w:fill="000000" w:themeFill="text1"/>
            <w:vAlign w:val="bottom"/>
          </w:tcPr>
          <w:p w14:paraId="46DF8442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07E1A049" w14:textId="77777777" w:rsidR="00DB12C8" w:rsidRPr="00232AD1" w:rsidRDefault="00DB12C8" w:rsidP="009E10BF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DB12C8" w:rsidRPr="005F0AE0" w14:paraId="453CADDD" w14:textId="77777777" w:rsidTr="00912B1B">
        <w:trPr>
          <w:trHeight w:val="854"/>
        </w:trPr>
        <w:tc>
          <w:tcPr>
            <w:tcW w:w="4503" w:type="dxa"/>
          </w:tcPr>
          <w:p w14:paraId="19E2AC8F" w14:textId="77777777" w:rsidR="00DB12C8" w:rsidRPr="002F0CBF" w:rsidRDefault="00DB12C8" w:rsidP="00845DE1">
            <w:pPr>
              <w:pStyle w:val="Title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F0CBF">
              <w:rPr>
                <w:rFonts w:asciiTheme="minorHAnsi" w:hAnsiTheme="minorHAnsi"/>
                <w:sz w:val="28"/>
                <w:szCs w:val="28"/>
              </w:rPr>
              <w:t>I.   NURSING PROCESS</w:t>
            </w:r>
          </w:p>
          <w:p w14:paraId="2802AD50" w14:textId="77777777" w:rsidR="00DB12C8" w:rsidRPr="002F0CBF" w:rsidRDefault="00DB12C8" w:rsidP="00845DE1">
            <w:pPr>
              <w:pStyle w:val="Title"/>
              <w:numPr>
                <w:ilvl w:val="0"/>
                <w:numId w:val="1"/>
              </w:numPr>
              <w:tabs>
                <w:tab w:val="clear" w:pos="645"/>
                <w:tab w:val="num" w:pos="458"/>
              </w:tabs>
              <w:ind w:left="458" w:hanging="450"/>
              <w:jc w:val="left"/>
              <w:rPr>
                <w:rFonts w:asciiTheme="minorHAnsi" w:hAnsiTheme="minorHAnsi"/>
                <w:color w:val="0070C0"/>
                <w:sz w:val="20"/>
              </w:rPr>
            </w:pPr>
            <w:r w:rsidRPr="002F0CBF">
              <w:rPr>
                <w:rFonts w:asciiTheme="minorHAnsi" w:hAnsiTheme="minorHAnsi"/>
                <w:color w:val="0070C0"/>
                <w:sz w:val="20"/>
              </w:rPr>
              <w:t>ASSESSMENT</w:t>
            </w:r>
          </w:p>
          <w:p w14:paraId="09BF94DB" w14:textId="77777777" w:rsidR="00DB12C8" w:rsidRPr="009E10BF" w:rsidRDefault="00DB12C8" w:rsidP="00DF26C8">
            <w:pPr>
              <w:pStyle w:val="Title"/>
              <w:numPr>
                <w:ilvl w:val="0"/>
                <w:numId w:val="14"/>
              </w:numPr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Participates in data </w:t>
            </w:r>
            <w:r w:rsidR="009E10BF">
              <w:rPr>
                <w:rFonts w:asciiTheme="minorHAnsi" w:hAnsiTheme="minorHAnsi"/>
                <w:b w:val="0"/>
                <w:sz w:val="20"/>
              </w:rPr>
              <w:t xml:space="preserve">collection of </w:t>
            </w:r>
            <w:r w:rsidRPr="009E10BF">
              <w:rPr>
                <w:rFonts w:asciiTheme="minorHAnsi" w:hAnsiTheme="minorHAnsi"/>
                <w:b w:val="0"/>
                <w:sz w:val="20"/>
              </w:rPr>
              <w:t>nursing history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14:paraId="15BE514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4140E1B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</w:tcPr>
          <w:p w14:paraId="712009E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</w:tcPr>
          <w:p w14:paraId="75292714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46CD18C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320B8E88" w14:textId="77777777" w:rsidTr="00912B1B">
        <w:trPr>
          <w:trHeight w:val="144"/>
        </w:trPr>
        <w:tc>
          <w:tcPr>
            <w:tcW w:w="4503" w:type="dxa"/>
            <w:shd w:val="clear" w:color="auto" w:fill="8DB3E2" w:themeFill="text2" w:themeFillTint="66"/>
          </w:tcPr>
          <w:p w14:paraId="43E6BEC4" w14:textId="77777777" w:rsidR="00DB12C8" w:rsidRPr="009E10BF" w:rsidRDefault="00DB12C8" w:rsidP="00DF26C8">
            <w:pPr>
              <w:pStyle w:val="Title"/>
              <w:numPr>
                <w:ilvl w:val="0"/>
                <w:numId w:val="2"/>
              </w:numPr>
              <w:tabs>
                <w:tab w:val="clear" w:pos="1035"/>
                <w:tab w:val="num" w:pos="908"/>
              </w:tabs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Participates in</w:t>
            </w:r>
            <w:r w:rsidR="009E10BF">
              <w:rPr>
                <w:rFonts w:asciiTheme="minorHAnsi" w:hAnsiTheme="minorHAnsi"/>
                <w:b w:val="0"/>
                <w:sz w:val="20"/>
              </w:rPr>
              <w:t xml:space="preserve"> therapeutic </w:t>
            </w:r>
            <w:r w:rsidR="00FB53E6" w:rsidRPr="009E10BF">
              <w:rPr>
                <w:rFonts w:asciiTheme="minorHAnsi" w:hAnsiTheme="minorHAnsi"/>
                <w:b w:val="0"/>
                <w:sz w:val="20"/>
              </w:rPr>
              <w:t>c</w:t>
            </w:r>
            <w:r w:rsidRPr="009E10BF">
              <w:rPr>
                <w:rFonts w:asciiTheme="minorHAnsi" w:hAnsiTheme="minorHAnsi"/>
                <w:b w:val="0"/>
                <w:sz w:val="20"/>
              </w:rPr>
              <w:t>ommunication</w:t>
            </w:r>
            <w:r w:rsidR="008C54F7" w:rsidRPr="009E10BF">
              <w:rPr>
                <w:rFonts w:asciiTheme="minorHAnsi" w:hAnsiTheme="minorHAnsi"/>
                <w:b w:val="0"/>
                <w:sz w:val="20"/>
              </w:rPr>
              <w:t>.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                                    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14:paraId="063149FC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14:paraId="2BF007C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</w:tcPr>
          <w:p w14:paraId="32678F8C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14:paraId="49FACC6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</w:tcPr>
          <w:p w14:paraId="3581078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366897F6" w14:textId="77777777" w:rsidTr="00912B1B">
        <w:trPr>
          <w:trHeight w:val="144"/>
        </w:trPr>
        <w:tc>
          <w:tcPr>
            <w:tcW w:w="4503" w:type="dxa"/>
          </w:tcPr>
          <w:p w14:paraId="0067B6E0" w14:textId="77777777" w:rsidR="00DB12C8" w:rsidRPr="009E10BF" w:rsidRDefault="00DB12C8" w:rsidP="00DF26C8">
            <w:pPr>
              <w:pStyle w:val="Title"/>
              <w:numPr>
                <w:ilvl w:val="0"/>
                <w:numId w:val="2"/>
              </w:numPr>
              <w:tabs>
                <w:tab w:val="clear" w:pos="1035"/>
                <w:tab w:val="num" w:pos="908"/>
              </w:tabs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Performs physical 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>assessment</w:t>
            </w:r>
            <w:r w:rsid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14:paraId="25DF5D15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502C0D5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</w:tcPr>
          <w:p w14:paraId="55AC50D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</w:tcPr>
          <w:p w14:paraId="4EA6416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B285C45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4FC519F5" w14:textId="77777777" w:rsidTr="00912B1B">
        <w:trPr>
          <w:trHeight w:val="144"/>
        </w:trPr>
        <w:tc>
          <w:tcPr>
            <w:tcW w:w="4503" w:type="dxa"/>
            <w:shd w:val="clear" w:color="auto" w:fill="8DB3E2" w:themeFill="text2" w:themeFillTint="66"/>
          </w:tcPr>
          <w:p w14:paraId="659A8A7D" w14:textId="77777777" w:rsidR="00DB12C8" w:rsidRPr="009E10BF" w:rsidRDefault="00DB12C8" w:rsidP="00DF26C8">
            <w:pPr>
              <w:pStyle w:val="Title"/>
              <w:numPr>
                <w:ilvl w:val="0"/>
                <w:numId w:val="2"/>
              </w:numPr>
              <w:tabs>
                <w:tab w:val="clear" w:pos="1035"/>
                <w:tab w:val="num" w:pos="908"/>
              </w:tabs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Provides information 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>needed to</w:t>
            </w:r>
            <w:r w:rsid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RN for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discharge planning</w:t>
            </w:r>
            <w:r w:rsidR="008C54F7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14:paraId="74BFBA3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14:paraId="7A58DEB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</w:tcPr>
          <w:p w14:paraId="3E6639E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14:paraId="72C817C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</w:tcPr>
          <w:p w14:paraId="0145045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781B25B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10"/>
        <w:gridCol w:w="1170"/>
        <w:gridCol w:w="2520"/>
        <w:gridCol w:w="810"/>
        <w:gridCol w:w="1203"/>
      </w:tblGrid>
      <w:tr w:rsidR="00DB12C8" w:rsidRPr="005F0AE0" w14:paraId="481F6685" w14:textId="77777777" w:rsidTr="00912B1B">
        <w:trPr>
          <w:trHeight w:val="144"/>
        </w:trPr>
        <w:tc>
          <w:tcPr>
            <w:tcW w:w="4503" w:type="dxa"/>
          </w:tcPr>
          <w:p w14:paraId="25A43702" w14:textId="77777777" w:rsidR="00DB12C8" w:rsidRPr="002F0CBF" w:rsidRDefault="008C54F7" w:rsidP="008C54F7">
            <w:pPr>
              <w:pStyle w:val="Title"/>
              <w:ind w:left="458" w:hanging="458"/>
              <w:jc w:val="left"/>
              <w:rPr>
                <w:rFonts w:asciiTheme="minorHAnsi" w:hAnsiTheme="minorHAnsi"/>
                <w:color w:val="0070C0"/>
                <w:sz w:val="20"/>
              </w:rPr>
            </w:pPr>
            <w:r w:rsidRPr="002F0CBF">
              <w:rPr>
                <w:rFonts w:asciiTheme="minorHAnsi" w:hAnsiTheme="minorHAnsi"/>
                <w:color w:val="0070C0"/>
                <w:sz w:val="20"/>
              </w:rPr>
              <w:t xml:space="preserve">B.     </w:t>
            </w:r>
            <w:r w:rsidR="00DB12C8" w:rsidRPr="002F0CBF">
              <w:rPr>
                <w:rFonts w:asciiTheme="minorHAnsi" w:hAnsiTheme="minorHAnsi"/>
                <w:color w:val="0070C0"/>
                <w:sz w:val="20"/>
              </w:rPr>
              <w:t>ANALYSIS</w:t>
            </w:r>
          </w:p>
          <w:p w14:paraId="27DF1B6C" w14:textId="77777777" w:rsidR="00DB12C8" w:rsidRPr="009E10BF" w:rsidRDefault="00DB12C8" w:rsidP="00DF26C8">
            <w:pPr>
              <w:pStyle w:val="Title"/>
              <w:numPr>
                <w:ilvl w:val="0"/>
                <w:numId w:val="15"/>
              </w:numPr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Formulates nursing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 xml:space="preserve"> diagnosis</w:t>
            </w:r>
            <w:r w:rsidR="008C54F7" w:rsidRPr="009E10BF">
              <w:rPr>
                <w:rFonts w:asciiTheme="minorHAnsi" w:hAnsiTheme="minorHAnsi"/>
                <w:b w:val="0"/>
                <w:sz w:val="20"/>
              </w:rPr>
              <w:t xml:space="preserve"> based</w:t>
            </w:r>
            <w:r w:rsid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on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assessment data</w:t>
            </w:r>
            <w:r w:rsidR="008C54F7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14:paraId="352BD3F4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D6F09A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</w:tcPr>
          <w:p w14:paraId="57D37AC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</w:tcPr>
          <w:p w14:paraId="671B10F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1466D5A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7ACEA02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10"/>
        <w:gridCol w:w="1170"/>
        <w:gridCol w:w="2520"/>
        <w:gridCol w:w="810"/>
        <w:gridCol w:w="1203"/>
      </w:tblGrid>
      <w:tr w:rsidR="00DB12C8" w:rsidRPr="005F0AE0" w14:paraId="6DAB1D6E" w14:textId="77777777" w:rsidTr="00912B1B">
        <w:trPr>
          <w:trHeight w:val="530"/>
        </w:trPr>
        <w:tc>
          <w:tcPr>
            <w:tcW w:w="4503" w:type="dxa"/>
            <w:shd w:val="clear" w:color="auto" w:fill="8DB3E2" w:themeFill="text2" w:themeFillTint="66"/>
          </w:tcPr>
          <w:p w14:paraId="3F9A4BEF" w14:textId="77777777" w:rsidR="00DB12C8" w:rsidRPr="002F0C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color w:val="0070C0"/>
                <w:sz w:val="20"/>
              </w:rPr>
            </w:pPr>
            <w:r w:rsidRPr="002F0CBF">
              <w:rPr>
                <w:rFonts w:asciiTheme="minorHAnsi" w:hAnsiTheme="minorHAnsi"/>
                <w:color w:val="0070C0"/>
                <w:sz w:val="20"/>
              </w:rPr>
              <w:t>C.   PLANNING</w:t>
            </w:r>
          </w:p>
          <w:p w14:paraId="1D5FD762" w14:textId="77777777" w:rsidR="00DB12C8" w:rsidRPr="009E10BF" w:rsidRDefault="00DB12C8" w:rsidP="00DF26C8">
            <w:pPr>
              <w:pStyle w:val="Title"/>
              <w:numPr>
                <w:ilvl w:val="0"/>
                <w:numId w:val="16"/>
              </w:numPr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Contributes to nursing </w:t>
            </w:r>
            <w:r w:rsidR="00845DE1" w:rsidRPr="009E10BF">
              <w:rPr>
                <w:rFonts w:asciiTheme="minorHAnsi" w:hAnsiTheme="minorHAnsi"/>
                <w:b w:val="0"/>
                <w:sz w:val="20"/>
              </w:rPr>
              <w:t xml:space="preserve">plan of </w:t>
            </w:r>
            <w:r w:rsidR="008C54F7" w:rsidRPr="009E10BF">
              <w:rPr>
                <w:rFonts w:asciiTheme="minorHAnsi" w:hAnsiTheme="minorHAnsi"/>
                <w:b w:val="0"/>
                <w:sz w:val="20"/>
              </w:rPr>
              <w:t>care</w:t>
            </w:r>
            <w:r w:rsid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14:paraId="00D68FF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14:paraId="425E980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</w:tcPr>
          <w:p w14:paraId="41FB2A7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14:paraId="5B983DE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</w:tcPr>
          <w:p w14:paraId="7A8C266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894EC49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10"/>
        <w:gridCol w:w="1170"/>
        <w:gridCol w:w="2520"/>
        <w:gridCol w:w="810"/>
        <w:gridCol w:w="1203"/>
      </w:tblGrid>
      <w:tr w:rsidR="00DB12C8" w:rsidRPr="005F0AE0" w14:paraId="629485C5" w14:textId="77777777" w:rsidTr="00912B1B">
        <w:trPr>
          <w:trHeight w:val="144"/>
        </w:trPr>
        <w:tc>
          <w:tcPr>
            <w:tcW w:w="4503" w:type="dxa"/>
          </w:tcPr>
          <w:p w14:paraId="643998F0" w14:textId="77777777" w:rsidR="00DB12C8" w:rsidRPr="002F0CBF" w:rsidRDefault="00210FF1" w:rsidP="00210FF1">
            <w:pPr>
              <w:pStyle w:val="Title"/>
              <w:ind w:left="458" w:hanging="450"/>
              <w:jc w:val="left"/>
              <w:rPr>
                <w:rFonts w:asciiTheme="minorHAnsi" w:hAnsiTheme="minorHAnsi"/>
                <w:color w:val="0070C0"/>
                <w:sz w:val="20"/>
              </w:rPr>
            </w:pPr>
            <w:r w:rsidRPr="002F0CBF">
              <w:rPr>
                <w:rFonts w:asciiTheme="minorHAnsi" w:hAnsiTheme="minorHAnsi"/>
                <w:color w:val="0070C0"/>
                <w:sz w:val="20"/>
              </w:rPr>
              <w:t>D.   INTERVENTION</w:t>
            </w:r>
          </w:p>
          <w:p w14:paraId="10AD2906" w14:textId="77777777" w:rsidR="00DB12C8" w:rsidRPr="009E10BF" w:rsidRDefault="00DB12C8" w:rsidP="00DF26C8">
            <w:pPr>
              <w:pStyle w:val="Title"/>
              <w:numPr>
                <w:ilvl w:val="0"/>
                <w:numId w:val="8"/>
              </w:numPr>
              <w:tabs>
                <w:tab w:val="clear" w:pos="1065"/>
                <w:tab w:val="num" w:pos="908"/>
              </w:tabs>
              <w:ind w:left="368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Observes and participates in </w:t>
            </w:r>
            <w:r w:rsidR="009E10BF">
              <w:rPr>
                <w:rFonts w:asciiTheme="minorHAnsi" w:hAnsiTheme="minorHAnsi"/>
                <w:b w:val="0"/>
                <w:sz w:val="20"/>
              </w:rPr>
              <w:t>a</w:t>
            </w:r>
            <w:r w:rsidRPr="009E10BF">
              <w:rPr>
                <w:rFonts w:asciiTheme="minorHAnsi" w:hAnsiTheme="minorHAnsi"/>
                <w:b w:val="0"/>
                <w:sz w:val="20"/>
              </w:rPr>
              <w:t>ssessment of behavior/health state and responses to therapy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14:paraId="5E0B8BF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C066DA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</w:tcPr>
          <w:p w14:paraId="1DAAA75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</w:tcPr>
          <w:p w14:paraId="36E1B90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0C84ED6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2B9DFF03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76DCD258" w14:textId="77777777" w:rsidR="00DB12C8" w:rsidRPr="009E10BF" w:rsidRDefault="00DB12C8" w:rsidP="0058609A">
            <w:pPr>
              <w:pStyle w:val="Title"/>
              <w:numPr>
                <w:ilvl w:val="0"/>
                <w:numId w:val="3"/>
              </w:numPr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Temperature</w:t>
            </w:r>
          </w:p>
          <w:p w14:paraId="107E7CDF" w14:textId="77777777" w:rsidR="00DB12C8" w:rsidRPr="009E10BF" w:rsidRDefault="00DB12C8" w:rsidP="0058609A">
            <w:pPr>
              <w:pStyle w:val="Title"/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Oral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5F893713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2E12B95B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1F5DAFA7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68285A1B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6F159FBD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145B7283" w14:textId="77777777" w:rsidTr="00912B1B">
        <w:trPr>
          <w:trHeight w:val="432"/>
        </w:trPr>
        <w:tc>
          <w:tcPr>
            <w:tcW w:w="4503" w:type="dxa"/>
            <w:vAlign w:val="bottom"/>
          </w:tcPr>
          <w:p w14:paraId="674CD88D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        2. Axillary</w:t>
            </w:r>
          </w:p>
        </w:tc>
        <w:tc>
          <w:tcPr>
            <w:tcW w:w="810" w:type="dxa"/>
            <w:vAlign w:val="bottom"/>
          </w:tcPr>
          <w:p w14:paraId="0A1C777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012096D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5A481BF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1B6676E1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4EB5CFF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08B632A5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1344D732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        3. Rectal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53005734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4F1E4F04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58CA2039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5D430764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6F7F7B9D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1746A721" w14:textId="77777777" w:rsidTr="00912B1B">
        <w:trPr>
          <w:trHeight w:val="432"/>
        </w:trPr>
        <w:tc>
          <w:tcPr>
            <w:tcW w:w="4503" w:type="dxa"/>
            <w:vAlign w:val="bottom"/>
          </w:tcPr>
          <w:p w14:paraId="50C19A1D" w14:textId="77777777" w:rsidR="00DB12C8" w:rsidRPr="009E10BF" w:rsidRDefault="00D447BD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       </w:t>
            </w:r>
            <w:r w:rsidR="00DB12C8" w:rsidRPr="009E10BF">
              <w:rPr>
                <w:rFonts w:asciiTheme="minorHAnsi" w:hAnsiTheme="minorHAnsi"/>
                <w:b w:val="0"/>
                <w:sz w:val="20"/>
              </w:rPr>
              <w:t>4. Tympanic</w:t>
            </w:r>
          </w:p>
        </w:tc>
        <w:tc>
          <w:tcPr>
            <w:tcW w:w="810" w:type="dxa"/>
            <w:vAlign w:val="bottom"/>
          </w:tcPr>
          <w:p w14:paraId="2E4230E3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3C5A52F3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702D0FFD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0BCB4357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0FE31FC6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25C99EFD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0C86594F" w14:textId="77777777" w:rsidR="00DB12C8" w:rsidRPr="009E10BF" w:rsidRDefault="00DB12C8" w:rsidP="0058609A">
            <w:pPr>
              <w:pStyle w:val="Title"/>
              <w:numPr>
                <w:ilvl w:val="0"/>
                <w:numId w:val="3"/>
              </w:numPr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Pulse</w:t>
            </w:r>
          </w:p>
          <w:p w14:paraId="191CE7A5" w14:textId="77777777" w:rsidR="00DB12C8" w:rsidRPr="009E10BF" w:rsidRDefault="00DB12C8" w:rsidP="0058609A">
            <w:pPr>
              <w:pStyle w:val="Title"/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Apical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04EF6469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6EEBBDD9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64DF2664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5FD0AE35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63B805F6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5E9E0D60" w14:textId="77777777" w:rsidTr="00912B1B">
        <w:trPr>
          <w:trHeight w:val="432"/>
        </w:trPr>
        <w:tc>
          <w:tcPr>
            <w:tcW w:w="4503" w:type="dxa"/>
            <w:vAlign w:val="bottom"/>
          </w:tcPr>
          <w:p w14:paraId="42E5039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        2. Peripheral</w:t>
            </w:r>
          </w:p>
        </w:tc>
        <w:tc>
          <w:tcPr>
            <w:tcW w:w="810" w:type="dxa"/>
            <w:vAlign w:val="bottom"/>
          </w:tcPr>
          <w:p w14:paraId="66C85E3F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FD48A47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07C99525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5B6B6DA1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3599460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00C93FD1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7074084B" w14:textId="77777777" w:rsidR="00DB12C8" w:rsidRPr="009E10BF" w:rsidRDefault="00DB12C8" w:rsidP="0058609A">
            <w:pPr>
              <w:pStyle w:val="Title"/>
              <w:numPr>
                <w:ilvl w:val="0"/>
                <w:numId w:val="3"/>
              </w:numPr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Respirations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2E6F1F15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78082997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6C307233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199A018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443A0471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4E070175" w14:textId="77777777" w:rsidTr="00912B1B">
        <w:trPr>
          <w:trHeight w:val="432"/>
        </w:trPr>
        <w:tc>
          <w:tcPr>
            <w:tcW w:w="4503" w:type="dxa"/>
            <w:vAlign w:val="bottom"/>
          </w:tcPr>
          <w:p w14:paraId="43A1E375" w14:textId="77777777" w:rsidR="00DB12C8" w:rsidRPr="009E10BF" w:rsidRDefault="00DB12C8" w:rsidP="0058609A">
            <w:pPr>
              <w:pStyle w:val="Title"/>
              <w:numPr>
                <w:ilvl w:val="0"/>
                <w:numId w:val="3"/>
              </w:numPr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Blood Pressure</w:t>
            </w:r>
          </w:p>
        </w:tc>
        <w:tc>
          <w:tcPr>
            <w:tcW w:w="810" w:type="dxa"/>
            <w:vAlign w:val="bottom"/>
          </w:tcPr>
          <w:p w14:paraId="349FD1A1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239CF6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2ED75C72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17023EC8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C2F4F6E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4EE8A1E8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7DCFBED1" w14:textId="77777777" w:rsidR="00DB12C8" w:rsidRPr="009E10BF" w:rsidRDefault="00DB12C8" w:rsidP="0058609A">
            <w:pPr>
              <w:pStyle w:val="Title"/>
              <w:numPr>
                <w:ilvl w:val="0"/>
                <w:numId w:val="3"/>
              </w:numPr>
              <w:ind w:left="36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Neurological Checks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25D8458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74F0DBCE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572D66C5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03CC7401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558AF512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26EBCA4C" w14:textId="77777777" w:rsidTr="00912B1B">
        <w:trPr>
          <w:trHeight w:val="432"/>
        </w:trPr>
        <w:tc>
          <w:tcPr>
            <w:tcW w:w="4503" w:type="dxa"/>
            <w:vAlign w:val="bottom"/>
          </w:tcPr>
          <w:p w14:paraId="4D983079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Provides proficient nursing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 xml:space="preserve"> care</w:t>
            </w:r>
            <w:r w:rsid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based on validation of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skills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vAlign w:val="bottom"/>
          </w:tcPr>
          <w:p w14:paraId="62888113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9CC9E0E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29D844FF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68DBB02B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F02510A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5F291F47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3EBC7B09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3.  Charts nursing care and 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>o</w:t>
            </w:r>
            <w:r w:rsidRPr="009E10BF">
              <w:rPr>
                <w:rFonts w:asciiTheme="minorHAnsi" w:hAnsiTheme="minorHAnsi"/>
                <w:b w:val="0"/>
                <w:sz w:val="20"/>
              </w:rPr>
              <w:t>bservations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5FC8CF4D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35C59E4E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7956EE4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1700E341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181B0204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3157B8F0" w14:textId="77777777" w:rsidTr="00912B1B">
        <w:trPr>
          <w:trHeight w:val="432"/>
        </w:trPr>
        <w:tc>
          <w:tcPr>
            <w:tcW w:w="4503" w:type="dxa"/>
            <w:vAlign w:val="bottom"/>
          </w:tcPr>
          <w:p w14:paraId="47A1E01A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Reflects nursing care plan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 xml:space="preserve"> into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 record by proper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charting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vAlign w:val="bottom"/>
          </w:tcPr>
          <w:p w14:paraId="281F2235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4D702026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18E23ED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50517F0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F7407B0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6AB000E1" w14:textId="77777777" w:rsidTr="00912B1B">
        <w:trPr>
          <w:trHeight w:val="432"/>
        </w:trPr>
        <w:tc>
          <w:tcPr>
            <w:tcW w:w="4503" w:type="dxa"/>
            <w:shd w:val="clear" w:color="auto" w:fill="8DB3E2" w:themeFill="text2" w:themeFillTint="66"/>
            <w:vAlign w:val="bottom"/>
          </w:tcPr>
          <w:p w14:paraId="0D5EAC67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5.  Communicates pertinent 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>nursing</w:t>
            </w:r>
            <w:r w:rsidR="00D447B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observations to</w:t>
            </w:r>
            <w:r w:rsidR="00210FF1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appropriate members of the health care team</w:t>
            </w:r>
            <w:r w:rsidR="00517754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04089D66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14:paraId="598B0B73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  <w:vAlign w:val="bottom"/>
          </w:tcPr>
          <w:p w14:paraId="464319DC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  <w:vAlign w:val="bottom"/>
          </w:tcPr>
          <w:p w14:paraId="1743FA05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  <w:vAlign w:val="bottom"/>
          </w:tcPr>
          <w:p w14:paraId="25DB5747" w14:textId="77777777" w:rsidR="00DB12C8" w:rsidRPr="009E10BF" w:rsidRDefault="00DB12C8" w:rsidP="0058609A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D1E9984" w14:textId="77777777" w:rsidR="00232AD1" w:rsidRDefault="00232AD1"/>
    <w:p w14:paraId="19F45EBB" w14:textId="77777777" w:rsidR="00232AD1" w:rsidRDefault="002144D0">
      <w:pPr>
        <w:widowControl/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4B365848" wp14:editId="7EE590E7">
            <wp:extent cx="1172094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QW_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AD1">
        <w:br w:type="page"/>
      </w:r>
    </w:p>
    <w:p w14:paraId="4EE2F67D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10"/>
        <w:gridCol w:w="1170"/>
        <w:gridCol w:w="2520"/>
        <w:gridCol w:w="810"/>
        <w:gridCol w:w="1203"/>
      </w:tblGrid>
      <w:tr w:rsidR="00232AD1" w:rsidRPr="005F0AE0" w14:paraId="71E59A18" w14:textId="77777777" w:rsidTr="00912B1B">
        <w:trPr>
          <w:trHeight w:val="620"/>
        </w:trPr>
        <w:tc>
          <w:tcPr>
            <w:tcW w:w="4503" w:type="dxa"/>
            <w:shd w:val="clear" w:color="auto" w:fill="000000" w:themeFill="text1"/>
            <w:vAlign w:val="bottom"/>
          </w:tcPr>
          <w:p w14:paraId="7416E8FB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Skill</w:t>
            </w:r>
          </w:p>
        </w:tc>
        <w:tc>
          <w:tcPr>
            <w:tcW w:w="810" w:type="dxa"/>
            <w:shd w:val="clear" w:color="auto" w:fill="000000" w:themeFill="text1"/>
            <w:vAlign w:val="bottom"/>
          </w:tcPr>
          <w:p w14:paraId="2DF4E1A4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26811F2E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520" w:type="dxa"/>
            <w:shd w:val="clear" w:color="auto" w:fill="000000" w:themeFill="text1"/>
            <w:vAlign w:val="bottom"/>
          </w:tcPr>
          <w:p w14:paraId="4295EFF1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810" w:type="dxa"/>
            <w:shd w:val="clear" w:color="auto" w:fill="000000" w:themeFill="text1"/>
            <w:vAlign w:val="bottom"/>
          </w:tcPr>
          <w:p w14:paraId="0D22CE4A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03" w:type="dxa"/>
            <w:shd w:val="clear" w:color="auto" w:fill="000000" w:themeFill="text1"/>
            <w:vAlign w:val="bottom"/>
          </w:tcPr>
          <w:p w14:paraId="0B50A947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307ACBB5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DB12C8" w:rsidRPr="005F0AE0" w14:paraId="37826454" w14:textId="77777777" w:rsidTr="00912B1B">
        <w:trPr>
          <w:trHeight w:val="620"/>
        </w:trPr>
        <w:tc>
          <w:tcPr>
            <w:tcW w:w="4503" w:type="dxa"/>
          </w:tcPr>
          <w:p w14:paraId="10558588" w14:textId="77777777" w:rsidR="00DB12C8" w:rsidRPr="002F0CBF" w:rsidRDefault="00DB12C8" w:rsidP="00DF26C8">
            <w:pPr>
              <w:pStyle w:val="Title"/>
              <w:jc w:val="left"/>
              <w:rPr>
                <w:rFonts w:asciiTheme="minorHAnsi" w:hAnsiTheme="minorHAnsi"/>
                <w:b w:val="0"/>
                <w:color w:val="0070C0"/>
                <w:sz w:val="20"/>
              </w:rPr>
            </w:pPr>
            <w:r w:rsidRPr="002F0CBF">
              <w:rPr>
                <w:rFonts w:asciiTheme="minorHAnsi" w:hAnsiTheme="minorHAnsi"/>
                <w:color w:val="0070C0"/>
                <w:sz w:val="20"/>
              </w:rPr>
              <w:t>E.  EVALUATION</w:t>
            </w:r>
          </w:p>
          <w:p w14:paraId="3BF05ACB" w14:textId="77777777" w:rsidR="00DB12C8" w:rsidRPr="009E10BF" w:rsidRDefault="00DB12C8" w:rsidP="00DF26C8">
            <w:pPr>
              <w:pStyle w:val="Title"/>
              <w:ind w:left="270" w:hanging="27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Participates in evaluation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 xml:space="preserve"> of</w:t>
            </w:r>
            <w:r w:rsidR="00D447B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nursing care given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14:paraId="0ED7F3E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DB52D8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</w:tcPr>
          <w:p w14:paraId="7A9F6B00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</w:tcPr>
          <w:p w14:paraId="50D8E79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2C39912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474C8C1C" w14:textId="77777777" w:rsidTr="00912B1B">
        <w:trPr>
          <w:trHeight w:val="683"/>
        </w:trPr>
        <w:tc>
          <w:tcPr>
            <w:tcW w:w="4503" w:type="dxa"/>
            <w:shd w:val="clear" w:color="auto" w:fill="8DB3E2" w:themeFill="text2" w:themeFillTint="66"/>
          </w:tcPr>
          <w:p w14:paraId="204FB838" w14:textId="77777777" w:rsidR="00DB12C8" w:rsidRPr="009E10BF" w:rsidRDefault="00DB12C8" w:rsidP="00DF26C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Participates in planning of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 xml:space="preserve"> future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 care based on results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of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evaluation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14:paraId="2D5AFDA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14:paraId="16C2E50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8DB3E2" w:themeFill="text2" w:themeFillTint="66"/>
          </w:tcPr>
          <w:p w14:paraId="4DD9688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8DB3E2" w:themeFill="text2" w:themeFillTint="66"/>
          </w:tcPr>
          <w:p w14:paraId="288BF03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8DB3E2" w:themeFill="text2" w:themeFillTint="66"/>
          </w:tcPr>
          <w:p w14:paraId="1B8B3A6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224971AF" w14:textId="77777777" w:rsidTr="00912B1B">
        <w:trPr>
          <w:trHeight w:val="1106"/>
        </w:trPr>
        <w:tc>
          <w:tcPr>
            <w:tcW w:w="4503" w:type="dxa"/>
          </w:tcPr>
          <w:p w14:paraId="5EA7F054" w14:textId="77777777" w:rsidR="00DB12C8" w:rsidRPr="009E10BF" w:rsidRDefault="00DB12C8" w:rsidP="00DF26C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Seeks and assists in evaluating feedback</w:t>
            </w:r>
            <w:r w:rsidR="00D447BD">
              <w:rPr>
                <w:rFonts w:asciiTheme="minorHAnsi" w:hAnsiTheme="minorHAnsi"/>
                <w:b w:val="0"/>
                <w:sz w:val="20"/>
              </w:rPr>
              <w:t xml:space="preserve"> re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>garding nursing care</w:t>
            </w:r>
            <w:r w:rsidR="00D447B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>to determine necessary changes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D447BD">
              <w:rPr>
                <w:rFonts w:asciiTheme="minorHAnsi" w:hAnsiTheme="minorHAnsi"/>
                <w:b w:val="0"/>
                <w:sz w:val="20"/>
              </w:rPr>
              <w:t>i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>n the care plan and in own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   </w:t>
            </w:r>
            <w:r w:rsidR="00CF4106" w:rsidRPr="009E10BF">
              <w:rPr>
                <w:rFonts w:asciiTheme="minorHAnsi" w:hAnsiTheme="minorHAnsi"/>
                <w:b w:val="0"/>
                <w:sz w:val="20"/>
              </w:rPr>
              <w:t xml:space="preserve">     performance. </w:t>
            </w:r>
          </w:p>
        </w:tc>
        <w:tc>
          <w:tcPr>
            <w:tcW w:w="810" w:type="dxa"/>
          </w:tcPr>
          <w:p w14:paraId="6BBB9E6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17B8D81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0" w:type="dxa"/>
          </w:tcPr>
          <w:p w14:paraId="2946E22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10" w:type="dxa"/>
          </w:tcPr>
          <w:p w14:paraId="1F5F501C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2690F66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69B1D1D" w14:textId="77777777" w:rsidR="00517754" w:rsidRDefault="00517754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DB12C8" w:rsidRPr="005F0AE0" w14:paraId="7423325D" w14:textId="77777777" w:rsidTr="00912B1B">
        <w:trPr>
          <w:trHeight w:val="1070"/>
        </w:trPr>
        <w:tc>
          <w:tcPr>
            <w:tcW w:w="4346" w:type="dxa"/>
          </w:tcPr>
          <w:p w14:paraId="37B8D9DF" w14:textId="77777777" w:rsidR="00DB12C8" w:rsidRPr="00241748" w:rsidRDefault="00DB12C8" w:rsidP="00DB12C8">
            <w:pPr>
              <w:pStyle w:val="Title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41748">
              <w:rPr>
                <w:rFonts w:asciiTheme="minorHAnsi" w:hAnsiTheme="minorHAnsi"/>
                <w:sz w:val="28"/>
                <w:szCs w:val="28"/>
              </w:rPr>
              <w:t>II.   PROCESSES</w:t>
            </w:r>
          </w:p>
          <w:p w14:paraId="498B0F10" w14:textId="77777777" w:rsidR="00DB12C8" w:rsidRPr="002F0CBF" w:rsidRDefault="00CF4106" w:rsidP="00D447BD">
            <w:pPr>
              <w:pStyle w:val="Title"/>
              <w:jc w:val="left"/>
              <w:rPr>
                <w:rFonts w:asciiTheme="minorHAnsi" w:hAnsiTheme="minorHAnsi"/>
                <w:color w:val="0070C0"/>
                <w:sz w:val="20"/>
              </w:rPr>
            </w:pPr>
            <w:r w:rsidRPr="009E10BF">
              <w:rPr>
                <w:rFonts w:asciiTheme="minorHAnsi" w:hAnsiTheme="minorHAnsi"/>
                <w:sz w:val="20"/>
              </w:rPr>
              <w:t xml:space="preserve"> </w:t>
            </w:r>
            <w:r w:rsidR="00DB12C8" w:rsidRPr="002F0CBF">
              <w:rPr>
                <w:rFonts w:asciiTheme="minorHAnsi" w:hAnsiTheme="minorHAnsi"/>
                <w:color w:val="7030A0"/>
                <w:sz w:val="20"/>
              </w:rPr>
              <w:t xml:space="preserve">A.  PARTICIPATES IN ADMISSION/DISCHARGE AND TRANSFER </w:t>
            </w:r>
          </w:p>
          <w:p w14:paraId="76CDA47D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Admission Procedure</w:t>
            </w:r>
          </w:p>
        </w:tc>
        <w:tc>
          <w:tcPr>
            <w:tcW w:w="967" w:type="dxa"/>
          </w:tcPr>
          <w:p w14:paraId="4A2C3AC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1DD7EFB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0014DA6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3B0BC330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4D4BE87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30079285" w14:textId="77777777" w:rsidTr="00912B1B">
        <w:trPr>
          <w:trHeight w:val="281"/>
        </w:trPr>
        <w:tc>
          <w:tcPr>
            <w:tcW w:w="4346" w:type="dxa"/>
            <w:shd w:val="clear" w:color="auto" w:fill="E5DFEC" w:themeFill="accent4" w:themeFillTint="33"/>
          </w:tcPr>
          <w:p w14:paraId="05501F03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Transfer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DC2681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61F33E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6183710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A050F1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F21D57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5D17EFE0" w14:textId="77777777" w:rsidTr="00912B1B">
        <w:trPr>
          <w:trHeight w:val="261"/>
        </w:trPr>
        <w:tc>
          <w:tcPr>
            <w:tcW w:w="4346" w:type="dxa"/>
          </w:tcPr>
          <w:p w14:paraId="2D8CD30E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Discharge Procedure</w:t>
            </w:r>
          </w:p>
        </w:tc>
        <w:tc>
          <w:tcPr>
            <w:tcW w:w="967" w:type="dxa"/>
          </w:tcPr>
          <w:p w14:paraId="0E8998A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4FB20CF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7CA858D0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616411C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70B06F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2F45AF48" w14:textId="77777777" w:rsidTr="00912B1B">
        <w:trPr>
          <w:trHeight w:val="261"/>
        </w:trPr>
        <w:tc>
          <w:tcPr>
            <w:tcW w:w="4346" w:type="dxa"/>
            <w:shd w:val="clear" w:color="auto" w:fill="E5DFEC" w:themeFill="accent4" w:themeFillTint="33"/>
          </w:tcPr>
          <w:p w14:paraId="7A5A47A7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4.  </w:t>
            </w:r>
            <w:proofErr w:type="gramStart"/>
            <w:r w:rsidRPr="009E10BF">
              <w:rPr>
                <w:rFonts w:asciiTheme="minorHAnsi" w:hAnsiTheme="minorHAnsi"/>
                <w:b w:val="0"/>
                <w:sz w:val="20"/>
              </w:rPr>
              <w:t>Post Mortem</w:t>
            </w:r>
            <w:proofErr w:type="gramEnd"/>
            <w:r w:rsidRPr="009E10BF">
              <w:rPr>
                <w:rFonts w:asciiTheme="minorHAnsi" w:hAnsiTheme="minorHAnsi"/>
                <w:b w:val="0"/>
                <w:sz w:val="20"/>
              </w:rPr>
              <w:t xml:space="preserve"> Care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47BC55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B4F1F4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356FE44C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20961AF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39954A0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F62349A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DB12C8" w:rsidRPr="005F0AE0" w14:paraId="7D40C943" w14:textId="77777777" w:rsidTr="00912B1B">
        <w:trPr>
          <w:trHeight w:val="791"/>
        </w:trPr>
        <w:tc>
          <w:tcPr>
            <w:tcW w:w="4346" w:type="dxa"/>
          </w:tcPr>
          <w:p w14:paraId="1588AA73" w14:textId="77777777" w:rsidR="00DB12C8" w:rsidRPr="002F0CBF" w:rsidRDefault="00DB12C8" w:rsidP="00D447BD">
            <w:pPr>
              <w:pStyle w:val="Title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B.  PARTICIPATES IN ASSESS</w:t>
            </w:r>
            <w:r w:rsidR="00D447BD" w:rsidRPr="002F0CBF">
              <w:rPr>
                <w:rFonts w:asciiTheme="minorHAnsi" w:hAnsiTheme="minorHAnsi"/>
                <w:color w:val="7030A0"/>
                <w:sz w:val="20"/>
              </w:rPr>
              <w:t xml:space="preserve">MENT OF SKIN AND </w:t>
            </w:r>
            <w:r w:rsidRPr="002F0CBF">
              <w:rPr>
                <w:rFonts w:asciiTheme="minorHAnsi" w:hAnsiTheme="minorHAnsi"/>
                <w:color w:val="7030A0"/>
                <w:sz w:val="20"/>
              </w:rPr>
              <w:t>APPLICATIONS OF HEAT AND COLD</w:t>
            </w:r>
          </w:p>
          <w:p w14:paraId="36FFC197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Aqua Pad</w:t>
            </w:r>
          </w:p>
        </w:tc>
        <w:tc>
          <w:tcPr>
            <w:tcW w:w="967" w:type="dxa"/>
          </w:tcPr>
          <w:p w14:paraId="0CB28018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36E8E213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1F35C613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6CFC9234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3081C3C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30E507EF" w14:textId="77777777" w:rsidTr="00912B1B">
        <w:trPr>
          <w:trHeight w:val="261"/>
        </w:trPr>
        <w:tc>
          <w:tcPr>
            <w:tcW w:w="4346" w:type="dxa"/>
            <w:shd w:val="clear" w:color="auto" w:fill="E5DFEC" w:themeFill="accent4" w:themeFillTint="33"/>
          </w:tcPr>
          <w:p w14:paraId="397607FA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Hot/Cold Compresses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001CC66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AF358C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4A2509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1FBA2C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1DA07CE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0C5B66AD" w14:textId="77777777" w:rsidTr="00912B1B">
        <w:trPr>
          <w:trHeight w:val="261"/>
        </w:trPr>
        <w:tc>
          <w:tcPr>
            <w:tcW w:w="4346" w:type="dxa"/>
          </w:tcPr>
          <w:p w14:paraId="5D6E1704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Ice Bags</w:t>
            </w:r>
          </w:p>
        </w:tc>
        <w:tc>
          <w:tcPr>
            <w:tcW w:w="967" w:type="dxa"/>
          </w:tcPr>
          <w:p w14:paraId="6375E15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3C52041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3172F4F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222D6E9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43F796A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B12C8" w:rsidRPr="005F0AE0" w14:paraId="1B91FCF8" w14:textId="77777777" w:rsidTr="00912B1B">
        <w:trPr>
          <w:trHeight w:val="281"/>
        </w:trPr>
        <w:tc>
          <w:tcPr>
            <w:tcW w:w="4346" w:type="dxa"/>
            <w:shd w:val="clear" w:color="auto" w:fill="E5DFEC" w:themeFill="accent4" w:themeFillTint="33"/>
          </w:tcPr>
          <w:p w14:paraId="297EC4CE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Heat Lamp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F50D10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A6FCA3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DAE782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7943480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252F1DA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4AA27363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DB12C8" w:rsidRPr="005F0AE0" w14:paraId="2ED45AA7" w14:textId="77777777" w:rsidTr="00912B1B">
        <w:tc>
          <w:tcPr>
            <w:tcW w:w="4346" w:type="dxa"/>
          </w:tcPr>
          <w:p w14:paraId="553166C5" w14:textId="77777777" w:rsidR="00DB12C8" w:rsidRPr="002F0CBF" w:rsidRDefault="002F0CBF" w:rsidP="002F0CBF">
            <w:pPr>
              <w:pStyle w:val="Title"/>
              <w:ind w:left="14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 xml:space="preserve">C. </w:t>
            </w:r>
            <w:r w:rsidR="00DB12C8" w:rsidRPr="002F0CBF">
              <w:rPr>
                <w:rFonts w:asciiTheme="minorHAnsi" w:hAnsiTheme="minorHAnsi"/>
                <w:color w:val="7030A0"/>
                <w:sz w:val="20"/>
              </w:rPr>
              <w:t xml:space="preserve">ASSISTS </w:t>
            </w:r>
            <w:r w:rsidR="00362E8F" w:rsidRPr="002F0CBF">
              <w:rPr>
                <w:rFonts w:asciiTheme="minorHAnsi" w:hAnsiTheme="minorHAnsi"/>
                <w:color w:val="7030A0"/>
                <w:sz w:val="20"/>
              </w:rPr>
              <w:t>IN NURSING ROLE RELATED TO</w:t>
            </w:r>
            <w:r w:rsidR="00DB12C8" w:rsidRPr="002F0CBF">
              <w:rPr>
                <w:rFonts w:asciiTheme="minorHAnsi" w:hAnsiTheme="minorHAnsi"/>
                <w:color w:val="7030A0"/>
                <w:sz w:val="20"/>
              </w:rPr>
              <w:t xml:space="preserve"> DIAGNOSTIC PROCEDURES</w:t>
            </w:r>
          </w:p>
          <w:p w14:paraId="63406A2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          </w:t>
            </w:r>
          </w:p>
        </w:tc>
        <w:tc>
          <w:tcPr>
            <w:tcW w:w="967" w:type="dxa"/>
          </w:tcPr>
          <w:p w14:paraId="39366604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76F4723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1ACF25E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17EE4BD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</w:tcPr>
          <w:p w14:paraId="2BDF412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23A68373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DB12C8" w:rsidRPr="005F0AE0" w14:paraId="784A8AF6" w14:textId="77777777" w:rsidTr="00912B1B">
        <w:tc>
          <w:tcPr>
            <w:tcW w:w="4346" w:type="dxa"/>
            <w:shd w:val="clear" w:color="auto" w:fill="E5DFEC" w:themeFill="accent4" w:themeFillTint="33"/>
          </w:tcPr>
          <w:p w14:paraId="460D90E5" w14:textId="77777777" w:rsidR="00DB12C8" w:rsidRPr="002F0CBF" w:rsidRDefault="00DB12C8" w:rsidP="00D447BD">
            <w:pPr>
              <w:pStyle w:val="Title"/>
              <w:jc w:val="left"/>
              <w:rPr>
                <w:rFonts w:asciiTheme="minorHAnsi" w:hAnsiTheme="minorHAnsi"/>
                <w:b w:val="0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 xml:space="preserve">D. APPLIES BANDAGING </w:t>
            </w:r>
            <w:r w:rsidR="00B62D4D" w:rsidRPr="002F0CBF">
              <w:rPr>
                <w:rFonts w:asciiTheme="minorHAnsi" w:hAnsiTheme="minorHAnsi"/>
                <w:color w:val="7030A0"/>
                <w:sz w:val="20"/>
              </w:rPr>
              <w:t xml:space="preserve">AND </w:t>
            </w:r>
            <w:r w:rsidRPr="002F0CBF">
              <w:rPr>
                <w:rFonts w:asciiTheme="minorHAnsi" w:hAnsiTheme="minorHAnsi"/>
                <w:color w:val="7030A0"/>
                <w:sz w:val="20"/>
              </w:rPr>
              <w:t>DRESSINGS</w:t>
            </w:r>
          </w:p>
          <w:p w14:paraId="117C6AED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1.  Ace Bandage 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D1EAF6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D3B1FA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03A874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065D7A4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2E0E5E75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12C8" w:rsidRPr="005F0AE0" w14:paraId="07AB6BD8" w14:textId="77777777" w:rsidTr="00912B1B">
        <w:tc>
          <w:tcPr>
            <w:tcW w:w="4346" w:type="dxa"/>
          </w:tcPr>
          <w:p w14:paraId="5EC2051D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Binders</w:t>
            </w:r>
          </w:p>
        </w:tc>
        <w:tc>
          <w:tcPr>
            <w:tcW w:w="967" w:type="dxa"/>
          </w:tcPr>
          <w:p w14:paraId="544B0C37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5E207C4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1F4CE25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6394446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</w:tcPr>
          <w:p w14:paraId="4A10F59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12C8" w:rsidRPr="005F0AE0" w14:paraId="2D5B0B6D" w14:textId="77777777" w:rsidTr="00912B1B">
        <w:tc>
          <w:tcPr>
            <w:tcW w:w="4346" w:type="dxa"/>
            <w:shd w:val="clear" w:color="auto" w:fill="E5DFEC" w:themeFill="accent4" w:themeFillTint="33"/>
          </w:tcPr>
          <w:p w14:paraId="5654EED8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Support Hose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135BC93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342CFF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5303AA5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646D3E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763D6BBC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12C8" w:rsidRPr="005F0AE0" w14:paraId="1611522A" w14:textId="77777777" w:rsidTr="00912B1B">
        <w:tc>
          <w:tcPr>
            <w:tcW w:w="4346" w:type="dxa"/>
          </w:tcPr>
          <w:p w14:paraId="18D21F74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Sterile Dressings</w:t>
            </w:r>
          </w:p>
        </w:tc>
        <w:tc>
          <w:tcPr>
            <w:tcW w:w="967" w:type="dxa"/>
          </w:tcPr>
          <w:p w14:paraId="500D6A39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2DB0F8A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7940FB3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4CF3065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</w:tcPr>
          <w:p w14:paraId="2246ED7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12C8" w:rsidRPr="005F0AE0" w14:paraId="23E80E2A" w14:textId="77777777" w:rsidTr="00912B1B">
        <w:tc>
          <w:tcPr>
            <w:tcW w:w="4346" w:type="dxa"/>
            <w:shd w:val="clear" w:color="auto" w:fill="E5DFEC" w:themeFill="accent4" w:themeFillTint="33"/>
          </w:tcPr>
          <w:p w14:paraId="3189DDDD" w14:textId="77777777" w:rsidR="00DB12C8" w:rsidRPr="002F0CBF" w:rsidRDefault="002F0CBF" w:rsidP="000E68A1">
            <w:pPr>
              <w:pStyle w:val="Title"/>
              <w:jc w:val="right"/>
              <w:rPr>
                <w:rFonts w:asciiTheme="minorHAnsi" w:hAnsiTheme="minorHAnsi"/>
                <w:bCs/>
                <w:smallCaps/>
                <w:color w:val="FF000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5.  </w:t>
            </w:r>
            <w:r w:rsidR="00DB12C8" w:rsidRPr="009E10BF">
              <w:rPr>
                <w:rFonts w:asciiTheme="minorHAnsi" w:hAnsiTheme="minorHAnsi"/>
                <w:b w:val="0"/>
                <w:sz w:val="20"/>
              </w:rPr>
              <w:t>IV Site Dressings (Central-PICC)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DB12C8" w:rsidRPr="002F0CBF">
              <w:rPr>
                <w:rFonts w:asciiTheme="minorHAnsi" w:hAnsiTheme="minorHAnsi"/>
                <w:bCs/>
                <w:smallCaps/>
                <w:color w:val="FF0000"/>
                <w:sz w:val="20"/>
              </w:rPr>
              <w:t>Presence of Preceptor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1111418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E0A99A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7B56073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442123D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5C28EA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12C8" w:rsidRPr="005F0AE0" w14:paraId="406E306E" w14:textId="77777777" w:rsidTr="00912B1B">
        <w:tc>
          <w:tcPr>
            <w:tcW w:w="4346" w:type="dxa"/>
          </w:tcPr>
          <w:p w14:paraId="18742525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6.  Suture Removal</w:t>
            </w:r>
          </w:p>
        </w:tc>
        <w:tc>
          <w:tcPr>
            <w:tcW w:w="967" w:type="dxa"/>
          </w:tcPr>
          <w:p w14:paraId="3AC1C5A6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36C8368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39E11FAE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0C891DFF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</w:tcPr>
          <w:p w14:paraId="03507391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DB12C8" w:rsidRPr="005F0AE0" w14:paraId="51A840BA" w14:textId="77777777" w:rsidTr="00912B1B">
        <w:tc>
          <w:tcPr>
            <w:tcW w:w="4346" w:type="dxa"/>
            <w:shd w:val="clear" w:color="auto" w:fill="E5DFEC" w:themeFill="accent4" w:themeFillTint="33"/>
          </w:tcPr>
          <w:p w14:paraId="5E44D2FD" w14:textId="77777777" w:rsidR="00DB12C8" w:rsidRPr="009E10BF" w:rsidRDefault="00DB12C8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7.  Staple Removal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115F1B64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08AA78E3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EEC60BA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D478542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BCFE59B" w14:textId="77777777" w:rsidR="00DB12C8" w:rsidRPr="009E10BF" w:rsidRDefault="00DB12C8" w:rsidP="00DB12C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EC7FC1B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7B01A0" w:rsidRPr="005F0AE0" w14:paraId="4A091AFE" w14:textId="77777777" w:rsidTr="00912B1B">
        <w:trPr>
          <w:trHeight w:val="144"/>
        </w:trPr>
        <w:tc>
          <w:tcPr>
            <w:tcW w:w="4346" w:type="dxa"/>
          </w:tcPr>
          <w:p w14:paraId="191F7E2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E.  INSERTS N/G TUBE</w:t>
            </w:r>
          </w:p>
        </w:tc>
        <w:tc>
          <w:tcPr>
            <w:tcW w:w="967" w:type="dxa"/>
          </w:tcPr>
          <w:p w14:paraId="6837C96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3F3569F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7F2E75B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34665FD8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</w:tcPr>
          <w:p w14:paraId="5677B93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5A5D5BF6" w14:textId="77777777" w:rsidR="00232AD1" w:rsidRDefault="00232AD1"/>
    <w:p w14:paraId="4A9DD677" w14:textId="77777777" w:rsidR="00232AD1" w:rsidRDefault="002144D0">
      <w:pPr>
        <w:widowControl/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47F4EA73" wp14:editId="19D3136C">
            <wp:extent cx="1172094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QW_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AD1">
        <w:br w:type="page"/>
      </w:r>
    </w:p>
    <w:tbl>
      <w:tblPr>
        <w:tblpPr w:leftFromText="180" w:rightFromText="180" w:vertAnchor="page" w:horzAnchor="margin" w:tblpXSpec="center" w:tblpY="1097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1170"/>
        <w:gridCol w:w="2430"/>
        <w:gridCol w:w="900"/>
        <w:gridCol w:w="1216"/>
      </w:tblGrid>
      <w:tr w:rsidR="00941652" w:rsidRPr="005F0AE0" w14:paraId="0C9E16A4" w14:textId="77777777" w:rsidTr="00941652">
        <w:trPr>
          <w:trHeight w:val="457"/>
        </w:trPr>
        <w:tc>
          <w:tcPr>
            <w:tcW w:w="4320" w:type="dxa"/>
            <w:shd w:val="clear" w:color="auto" w:fill="000000" w:themeFill="text1"/>
            <w:vAlign w:val="bottom"/>
          </w:tcPr>
          <w:p w14:paraId="049B2442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000000" w:themeFill="text1"/>
            <w:vAlign w:val="bottom"/>
          </w:tcPr>
          <w:p w14:paraId="4ECAB33F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514B455D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430" w:type="dxa"/>
            <w:shd w:val="clear" w:color="auto" w:fill="000000" w:themeFill="text1"/>
            <w:vAlign w:val="bottom"/>
          </w:tcPr>
          <w:p w14:paraId="4FB0D395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900" w:type="dxa"/>
            <w:shd w:val="clear" w:color="auto" w:fill="000000" w:themeFill="text1"/>
            <w:vAlign w:val="bottom"/>
          </w:tcPr>
          <w:p w14:paraId="4DB1C9F4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16" w:type="dxa"/>
            <w:shd w:val="clear" w:color="auto" w:fill="000000" w:themeFill="text1"/>
            <w:vAlign w:val="bottom"/>
          </w:tcPr>
          <w:p w14:paraId="389D72C7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0B490DAB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941652" w:rsidRPr="005F0AE0" w14:paraId="60E5F16D" w14:textId="77777777" w:rsidTr="00941652">
        <w:trPr>
          <w:trHeight w:val="457"/>
        </w:trPr>
        <w:tc>
          <w:tcPr>
            <w:tcW w:w="4320" w:type="dxa"/>
            <w:shd w:val="clear" w:color="auto" w:fill="E5DFEC" w:themeFill="accent4" w:themeFillTint="33"/>
          </w:tcPr>
          <w:p w14:paraId="27D749ED" w14:textId="77777777" w:rsidR="00941652" w:rsidRPr="002F0CBF" w:rsidRDefault="00941652" w:rsidP="00941652">
            <w:pPr>
              <w:pStyle w:val="Title"/>
              <w:ind w:left="368" w:hanging="368"/>
              <w:jc w:val="left"/>
              <w:rPr>
                <w:rFonts w:asciiTheme="minorHAnsi" w:hAnsiTheme="minorHAnsi"/>
                <w:b w:val="0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F.   DIETARY NEEDS</w:t>
            </w:r>
          </w:p>
          <w:p w14:paraId="093BD35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Feeds Patient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5727FDC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343EE20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6B73001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5D827E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14:paraId="407EF0B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282D5112" w14:textId="77777777" w:rsidTr="00941652">
        <w:trPr>
          <w:trHeight w:val="228"/>
        </w:trPr>
        <w:tc>
          <w:tcPr>
            <w:tcW w:w="4320" w:type="dxa"/>
          </w:tcPr>
          <w:p w14:paraId="706BC4F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Provides Nourishment</w:t>
            </w:r>
          </w:p>
        </w:tc>
        <w:tc>
          <w:tcPr>
            <w:tcW w:w="990" w:type="dxa"/>
          </w:tcPr>
          <w:p w14:paraId="7170979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0775585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3BCB20FB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7ABCFE1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16" w:type="dxa"/>
          </w:tcPr>
          <w:p w14:paraId="3F6BDDEB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26AA8C75" w14:textId="77777777" w:rsidTr="00941652">
        <w:trPr>
          <w:trHeight w:val="209"/>
        </w:trPr>
        <w:tc>
          <w:tcPr>
            <w:tcW w:w="4320" w:type="dxa"/>
            <w:shd w:val="clear" w:color="auto" w:fill="E5DFEC" w:themeFill="accent4" w:themeFillTint="33"/>
          </w:tcPr>
          <w:p w14:paraId="6D8BEB1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Prepares Patient for Meals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2BC5C89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DADF5F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5C2EBA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1D6A84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14:paraId="330374F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3B00444F" w14:textId="77777777" w:rsidTr="00941652">
        <w:trPr>
          <w:trHeight w:val="228"/>
        </w:trPr>
        <w:tc>
          <w:tcPr>
            <w:tcW w:w="4320" w:type="dxa"/>
          </w:tcPr>
          <w:p w14:paraId="77DB39D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Peg Tube Feeding</w:t>
            </w:r>
          </w:p>
        </w:tc>
        <w:tc>
          <w:tcPr>
            <w:tcW w:w="990" w:type="dxa"/>
          </w:tcPr>
          <w:p w14:paraId="30470F6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3126A6A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32D526E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3641F62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16" w:type="dxa"/>
          </w:tcPr>
          <w:p w14:paraId="1B8E3E7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46E95384" w14:textId="77777777" w:rsidTr="00941652">
        <w:trPr>
          <w:trHeight w:val="228"/>
        </w:trPr>
        <w:tc>
          <w:tcPr>
            <w:tcW w:w="4320" w:type="dxa"/>
            <w:shd w:val="clear" w:color="auto" w:fill="E5DFEC" w:themeFill="accent4" w:themeFillTint="33"/>
          </w:tcPr>
          <w:p w14:paraId="1449710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5.  Gastric Tube Feeding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6082DE3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79372F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EAE542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0DF67F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14:paraId="25A5062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616497E5" w14:textId="77777777" w:rsidTr="00941652">
        <w:trPr>
          <w:trHeight w:val="209"/>
        </w:trPr>
        <w:tc>
          <w:tcPr>
            <w:tcW w:w="4320" w:type="dxa"/>
          </w:tcPr>
          <w:p w14:paraId="0035D0E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6.  N/G Tube Feeding</w:t>
            </w:r>
          </w:p>
        </w:tc>
        <w:tc>
          <w:tcPr>
            <w:tcW w:w="990" w:type="dxa"/>
          </w:tcPr>
          <w:p w14:paraId="2B9B577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0176BF7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439BA3D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44E9AC7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16" w:type="dxa"/>
          </w:tcPr>
          <w:p w14:paraId="53899D4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27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1170"/>
        <w:gridCol w:w="2430"/>
        <w:gridCol w:w="900"/>
        <w:gridCol w:w="1170"/>
      </w:tblGrid>
      <w:tr w:rsidR="00941652" w:rsidRPr="005F0AE0" w14:paraId="6AF3B906" w14:textId="77777777" w:rsidTr="00363F68">
        <w:tc>
          <w:tcPr>
            <w:tcW w:w="4320" w:type="dxa"/>
            <w:shd w:val="clear" w:color="auto" w:fill="E5DFEC" w:themeFill="accent4" w:themeFillTint="33"/>
          </w:tcPr>
          <w:p w14:paraId="26E98E7C" w14:textId="77777777" w:rsidR="00941652" w:rsidRPr="002F0CBF" w:rsidRDefault="00941652" w:rsidP="00363F68">
            <w:pPr>
              <w:pStyle w:val="Title"/>
              <w:numPr>
                <w:ilvl w:val="0"/>
                <w:numId w:val="12"/>
              </w:numPr>
              <w:tabs>
                <w:tab w:val="clear" w:pos="660"/>
                <w:tab w:val="num" w:pos="368"/>
              </w:tabs>
              <w:ind w:left="368" w:hanging="360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ELIMINATION</w:t>
            </w:r>
          </w:p>
          <w:p w14:paraId="690C0003" w14:textId="77777777" w:rsidR="00941652" w:rsidRDefault="00941652" w:rsidP="00363F68">
            <w:pPr>
              <w:pStyle w:val="Title"/>
              <w:ind w:left="8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D447BD">
              <w:rPr>
                <w:rFonts w:asciiTheme="minorHAnsi" w:hAnsiTheme="minorHAnsi"/>
                <w:b w:val="0"/>
                <w:sz w:val="20"/>
              </w:rPr>
              <w:t>1.  Bedpan and Urinal</w:t>
            </w:r>
            <w:r>
              <w:rPr>
                <w:rFonts w:asciiTheme="minorHAnsi" w:hAnsiTheme="minorHAnsi"/>
                <w:b w:val="0"/>
                <w:sz w:val="20"/>
              </w:rPr>
              <w:t xml:space="preserve">: </w:t>
            </w:r>
          </w:p>
          <w:p w14:paraId="0C69728C" w14:textId="77777777" w:rsidR="00941652" w:rsidRPr="009E10BF" w:rsidRDefault="00941652" w:rsidP="00363F68">
            <w:pPr>
              <w:pStyle w:val="Title"/>
              <w:ind w:left="8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G</w:t>
            </w:r>
            <w:r w:rsidRPr="00D447BD">
              <w:rPr>
                <w:rFonts w:asciiTheme="minorHAnsi" w:hAnsiTheme="minorHAnsi"/>
                <w:b w:val="0"/>
                <w:sz w:val="20"/>
              </w:rPr>
              <w:t>ives,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removes,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observes content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445C1736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BF34EDB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6024F20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0466323E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FA2285F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5E014F72" w14:textId="77777777" w:rsidTr="00363F68">
        <w:tc>
          <w:tcPr>
            <w:tcW w:w="4320" w:type="dxa"/>
          </w:tcPr>
          <w:p w14:paraId="230E0654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Bowel Training Program</w:t>
            </w:r>
          </w:p>
        </w:tc>
        <w:tc>
          <w:tcPr>
            <w:tcW w:w="990" w:type="dxa"/>
          </w:tcPr>
          <w:p w14:paraId="6C1594C3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12F8EB4A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14:paraId="72671F77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792F112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</w:tcPr>
          <w:p w14:paraId="1DB258B1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53C600A6" w14:textId="77777777" w:rsidTr="00363F68">
        <w:tc>
          <w:tcPr>
            <w:tcW w:w="4320" w:type="dxa"/>
            <w:shd w:val="clear" w:color="auto" w:fill="E5DFEC" w:themeFill="accent4" w:themeFillTint="33"/>
          </w:tcPr>
          <w:p w14:paraId="7351BDC0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Bladder Training Program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21E959D3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027BCDC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F850927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0DBD1714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A2B220C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60BCD37F" w14:textId="77777777" w:rsidTr="00363F68">
        <w:tc>
          <w:tcPr>
            <w:tcW w:w="4320" w:type="dxa"/>
          </w:tcPr>
          <w:p w14:paraId="6E13B56C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4.  </w:t>
            </w:r>
            <w:r w:rsidRPr="009E10BF">
              <w:rPr>
                <w:rFonts w:asciiTheme="minorHAnsi" w:hAnsiTheme="minorHAnsi"/>
                <w:b w:val="0"/>
                <w:sz w:val="20"/>
              </w:rPr>
              <w:t>Urinary Catheterization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(Adult)</w:t>
            </w:r>
          </w:p>
        </w:tc>
        <w:tc>
          <w:tcPr>
            <w:tcW w:w="990" w:type="dxa"/>
          </w:tcPr>
          <w:p w14:paraId="0523D744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4B05F5E3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3EB6E96B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0A25938D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E9A4E5B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E46458D" w14:textId="77777777" w:rsidTr="00363F68">
        <w:tc>
          <w:tcPr>
            <w:tcW w:w="4320" w:type="dxa"/>
            <w:shd w:val="clear" w:color="auto" w:fill="E5DFEC" w:themeFill="accent4" w:themeFillTint="33"/>
          </w:tcPr>
          <w:p w14:paraId="470A9231" w14:textId="77777777" w:rsidR="00941652" w:rsidRPr="000E68A1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 Intermittent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7B974095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4958BB6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281DC16D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8923343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3BC561D0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58A3183" w14:textId="77777777" w:rsidTr="00363F68">
        <w:tc>
          <w:tcPr>
            <w:tcW w:w="4320" w:type="dxa"/>
          </w:tcPr>
          <w:p w14:paraId="08E6F5A9" w14:textId="77777777" w:rsidR="00941652" w:rsidRPr="000E68A1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 xml:space="preserve"> b.  Indwelling</w:t>
            </w:r>
          </w:p>
        </w:tc>
        <w:tc>
          <w:tcPr>
            <w:tcW w:w="990" w:type="dxa"/>
          </w:tcPr>
          <w:p w14:paraId="1F6B1A28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AD72820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5B2B4B4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26F40C82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B909AA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02CE7CE9" w14:textId="77777777" w:rsidTr="00363F68">
        <w:tc>
          <w:tcPr>
            <w:tcW w:w="4320" w:type="dxa"/>
            <w:shd w:val="clear" w:color="auto" w:fill="E5DFEC" w:themeFill="accent4" w:themeFillTint="33"/>
          </w:tcPr>
          <w:p w14:paraId="519A72FD" w14:textId="77777777" w:rsidR="00941652" w:rsidRPr="000E68A1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5. Urinary Catheterization (Pediatric)</w:t>
            </w:r>
          </w:p>
          <w:p w14:paraId="2D3A2C41" w14:textId="77777777" w:rsidR="00941652" w:rsidRPr="000E68A1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 Intermittent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2BC07303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108F2D0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F57DC4C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08AB1512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65415A1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CD7ED2B" w14:textId="77777777" w:rsidTr="00363F68">
        <w:tc>
          <w:tcPr>
            <w:tcW w:w="4320" w:type="dxa"/>
          </w:tcPr>
          <w:p w14:paraId="469AABB2" w14:textId="77777777" w:rsidR="00941652" w:rsidRPr="000E68A1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 Indwelling</w:t>
            </w:r>
          </w:p>
        </w:tc>
        <w:tc>
          <w:tcPr>
            <w:tcW w:w="990" w:type="dxa"/>
          </w:tcPr>
          <w:p w14:paraId="36B9963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8C4C8ED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005CD2C4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040E5231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3473E2FE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3B5434D" w14:textId="77777777" w:rsidTr="00363F68">
        <w:tc>
          <w:tcPr>
            <w:tcW w:w="4320" w:type="dxa"/>
            <w:shd w:val="clear" w:color="auto" w:fill="E5DFEC" w:themeFill="accent4" w:themeFillTint="33"/>
          </w:tcPr>
          <w:p w14:paraId="62B27BCC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6.  External Catheter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74443C4A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8C9D465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1E62E16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2682E486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0685BD21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1F38469" w14:textId="77777777" w:rsidTr="00363F68">
        <w:tc>
          <w:tcPr>
            <w:tcW w:w="4320" w:type="dxa"/>
          </w:tcPr>
          <w:p w14:paraId="6BE3B02B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7.  Enemas</w:t>
            </w:r>
          </w:p>
        </w:tc>
        <w:tc>
          <w:tcPr>
            <w:tcW w:w="990" w:type="dxa"/>
          </w:tcPr>
          <w:p w14:paraId="18EA619A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2AF0DB6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0ADE4DF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6A320C43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1D0D4A9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DF5B740" w14:textId="77777777" w:rsidTr="00363F68">
        <w:tc>
          <w:tcPr>
            <w:tcW w:w="4320" w:type="dxa"/>
            <w:shd w:val="clear" w:color="auto" w:fill="E5DFEC" w:themeFill="accent4" w:themeFillTint="33"/>
          </w:tcPr>
          <w:p w14:paraId="162B65CC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8.  Ostomies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19ECF8B0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330D268B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A8C7B97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A6E0236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0957877F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7BCB4F5" w14:textId="77777777" w:rsidTr="00363F68">
        <w:tc>
          <w:tcPr>
            <w:tcW w:w="4320" w:type="dxa"/>
            <w:shd w:val="clear" w:color="auto" w:fill="auto"/>
          </w:tcPr>
          <w:p w14:paraId="56840138" w14:textId="77777777" w:rsidR="00941652" w:rsidRPr="009E10BF" w:rsidRDefault="00941652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9. Rectal Tubes</w:t>
            </w:r>
          </w:p>
        </w:tc>
        <w:tc>
          <w:tcPr>
            <w:tcW w:w="990" w:type="dxa"/>
            <w:shd w:val="clear" w:color="auto" w:fill="auto"/>
          </w:tcPr>
          <w:p w14:paraId="212F9BA2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726AF9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27E931F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DEDCBC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C6F548" w14:textId="77777777" w:rsidR="00941652" w:rsidRPr="009E10BF" w:rsidRDefault="00941652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243974DD" w14:textId="77777777" w:rsidR="00241748" w:rsidRDefault="00241748"/>
    <w:p w14:paraId="1BC0A361" w14:textId="77777777" w:rsidR="00EC7A52" w:rsidRDefault="00EC7A52"/>
    <w:tbl>
      <w:tblPr>
        <w:tblpPr w:leftFromText="180" w:rightFromText="180" w:vertAnchor="text" w:horzAnchor="margin" w:tblpXSpec="center" w:tblpY="2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363F68" w:rsidRPr="005F0AE0" w14:paraId="67874808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2C5A4D8E" w14:textId="77777777" w:rsidR="00363F68" w:rsidRPr="002F0CBF" w:rsidRDefault="00363F68" w:rsidP="00363F68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368"/>
              </w:tabs>
              <w:ind w:left="368" w:hanging="368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 xml:space="preserve">HYGIENE </w:t>
            </w:r>
          </w:p>
          <w:p w14:paraId="1F5E00A7" w14:textId="77777777" w:rsidR="00363F68" w:rsidRPr="009E10BF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1. </w:t>
            </w:r>
            <w:r w:rsidRPr="009E10BF">
              <w:rPr>
                <w:rFonts w:asciiTheme="minorHAnsi" w:hAnsiTheme="minorHAnsi"/>
                <w:b w:val="0"/>
                <w:sz w:val="20"/>
              </w:rPr>
              <w:t>Bath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44BC5C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9EE7B12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6CF4220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CCB359F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4AD4F9F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0308E179" w14:textId="77777777" w:rsidTr="00363F68">
        <w:tc>
          <w:tcPr>
            <w:tcW w:w="4346" w:type="dxa"/>
          </w:tcPr>
          <w:p w14:paraId="4BE3550A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Bed</w:t>
            </w:r>
          </w:p>
        </w:tc>
        <w:tc>
          <w:tcPr>
            <w:tcW w:w="967" w:type="dxa"/>
          </w:tcPr>
          <w:p w14:paraId="6B423D5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73740B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DBA82B9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0735CFA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366CB28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71851588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06BE93EF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Shower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583DFB69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CE2D5D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532301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716C72F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68828068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59DE5205" w14:textId="77777777" w:rsidTr="00363F68">
        <w:tc>
          <w:tcPr>
            <w:tcW w:w="4346" w:type="dxa"/>
          </w:tcPr>
          <w:p w14:paraId="1997F6FF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c. Sitz</w:t>
            </w:r>
          </w:p>
        </w:tc>
        <w:tc>
          <w:tcPr>
            <w:tcW w:w="967" w:type="dxa"/>
          </w:tcPr>
          <w:p w14:paraId="75EB606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1DDA84E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0F8E995F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6C9E8D9A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19AB40B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752D6DB2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40FD63BB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d. Tub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53E7D59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FF93DA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7BFBE1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1EC1A4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49B9BA50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47E1A99E" w14:textId="77777777" w:rsidTr="00363F68">
        <w:tc>
          <w:tcPr>
            <w:tcW w:w="4346" w:type="dxa"/>
          </w:tcPr>
          <w:p w14:paraId="6AD62F50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e. Therapeutic</w:t>
            </w:r>
          </w:p>
        </w:tc>
        <w:tc>
          <w:tcPr>
            <w:tcW w:w="967" w:type="dxa"/>
          </w:tcPr>
          <w:p w14:paraId="35E1EE6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37838CE8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CC16F8E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33E17B2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C3EFFA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4C8F8546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3734DC0E" w14:textId="77777777" w:rsidR="00363F68" w:rsidRPr="009E10BF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2. 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Bed Making 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01EACDC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7E4B96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CA8D500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440016C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27779F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2CAC86FC" w14:textId="77777777" w:rsidTr="00363F68">
        <w:tc>
          <w:tcPr>
            <w:tcW w:w="4346" w:type="dxa"/>
          </w:tcPr>
          <w:p w14:paraId="38F8A845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Occupied</w:t>
            </w:r>
          </w:p>
        </w:tc>
        <w:tc>
          <w:tcPr>
            <w:tcW w:w="967" w:type="dxa"/>
          </w:tcPr>
          <w:p w14:paraId="365C30B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9C69C0E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35D6CF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52297207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1B0868E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5909FB47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71C34610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Surgical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B63CFD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F28767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E54AE14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1A73E2A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8087F5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0DEC8D6C" w14:textId="77777777" w:rsidTr="00363F68">
        <w:tc>
          <w:tcPr>
            <w:tcW w:w="4346" w:type="dxa"/>
          </w:tcPr>
          <w:p w14:paraId="6EF9C85A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c. Unoccupied</w:t>
            </w:r>
          </w:p>
        </w:tc>
        <w:tc>
          <w:tcPr>
            <w:tcW w:w="967" w:type="dxa"/>
          </w:tcPr>
          <w:p w14:paraId="7F8824A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24F3BD9E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35BE15D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5859935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7F76DC40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480C98B2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46FA199D" w14:textId="77777777" w:rsidR="00363F68" w:rsidRPr="009E10BF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3. </w:t>
            </w:r>
            <w:r w:rsidRPr="009E10BF">
              <w:rPr>
                <w:rFonts w:asciiTheme="minorHAnsi" w:hAnsiTheme="minorHAnsi"/>
                <w:b w:val="0"/>
                <w:sz w:val="20"/>
              </w:rPr>
              <w:t>Oral Hygiene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03B56A6A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1C017D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215F307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BD399F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FC5F31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3C031C23" w14:textId="77777777" w:rsidTr="00363F68">
        <w:tc>
          <w:tcPr>
            <w:tcW w:w="4346" w:type="dxa"/>
          </w:tcPr>
          <w:p w14:paraId="264AB37E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Dentures</w:t>
            </w:r>
          </w:p>
        </w:tc>
        <w:tc>
          <w:tcPr>
            <w:tcW w:w="967" w:type="dxa"/>
          </w:tcPr>
          <w:p w14:paraId="1AD49F8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9F98F3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5F8AE5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504411C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E6AA32F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7D906E9C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5E5B514A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Routine Conscious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04A774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3CE87C7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53BC4E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70FE4D4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66E86C52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02D6530D" w14:textId="77777777" w:rsidTr="00363F68">
        <w:tc>
          <w:tcPr>
            <w:tcW w:w="4346" w:type="dxa"/>
          </w:tcPr>
          <w:p w14:paraId="28F05B4C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c. Routin</w:t>
            </w:r>
            <w:r>
              <w:rPr>
                <w:rFonts w:asciiTheme="minorHAnsi" w:hAnsiTheme="minorHAnsi"/>
                <w:b w:val="0"/>
                <w:i/>
                <w:sz w:val="20"/>
              </w:rPr>
              <w:t>e</w:t>
            </w:r>
            <w:r w:rsidRPr="000E68A1">
              <w:rPr>
                <w:rFonts w:asciiTheme="minorHAnsi" w:hAnsiTheme="minorHAnsi"/>
                <w:b w:val="0"/>
                <w:i/>
                <w:sz w:val="20"/>
              </w:rPr>
              <w:t xml:space="preserve"> Unconscious</w:t>
            </w:r>
          </w:p>
        </w:tc>
        <w:tc>
          <w:tcPr>
            <w:tcW w:w="967" w:type="dxa"/>
          </w:tcPr>
          <w:p w14:paraId="27EB3991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60C4A0B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0813DB9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19299EC0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CBBFC98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253450B4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733CC8B3" w14:textId="77777777" w:rsidR="00363F68" w:rsidRPr="009E10BF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Peri Care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DEC76F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39C968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948A1A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26F2677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0D237B0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3A596034" w14:textId="77777777" w:rsidTr="00363F68">
        <w:tc>
          <w:tcPr>
            <w:tcW w:w="4346" w:type="dxa"/>
          </w:tcPr>
          <w:p w14:paraId="6308DEF5" w14:textId="77777777" w:rsidR="00363F68" w:rsidRPr="009E10BF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5.  Routine Newborn Care</w:t>
            </w:r>
          </w:p>
        </w:tc>
        <w:tc>
          <w:tcPr>
            <w:tcW w:w="967" w:type="dxa"/>
          </w:tcPr>
          <w:p w14:paraId="665E477A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49E8F16E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0882E83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21129AD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1CAC0F5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56104090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11CC85A2" w14:textId="77777777" w:rsidR="00363F68" w:rsidRPr="009E10BF" w:rsidRDefault="00363F68" w:rsidP="00363F68">
            <w:pPr>
              <w:pStyle w:val="Title"/>
              <w:spacing w:line="260" w:lineRule="exact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6.  Skin </w:t>
            </w:r>
            <w:r>
              <w:rPr>
                <w:rFonts w:asciiTheme="minorHAnsi" w:hAnsiTheme="minorHAnsi"/>
                <w:b w:val="0"/>
                <w:sz w:val="20"/>
              </w:rPr>
              <w:t>C</w:t>
            </w:r>
            <w:r w:rsidRPr="009E10BF">
              <w:rPr>
                <w:rFonts w:asciiTheme="minorHAnsi" w:hAnsiTheme="minorHAnsi"/>
                <w:b w:val="0"/>
                <w:sz w:val="20"/>
              </w:rPr>
              <w:t>are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E2F4A0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738C96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4892ADC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E20E0AA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0E57B6E6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19E44EC1" w14:textId="77777777" w:rsidTr="00363F68">
        <w:tc>
          <w:tcPr>
            <w:tcW w:w="4346" w:type="dxa"/>
          </w:tcPr>
          <w:p w14:paraId="4889B831" w14:textId="77777777" w:rsidR="00363F68" w:rsidRPr="000E68A1" w:rsidRDefault="00363F68" w:rsidP="00363F68">
            <w:pPr>
              <w:pStyle w:val="Title"/>
              <w:spacing w:line="260" w:lineRule="exact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 xml:space="preserve">a.  Prevention of Decubitus                      </w:t>
            </w:r>
          </w:p>
        </w:tc>
        <w:tc>
          <w:tcPr>
            <w:tcW w:w="967" w:type="dxa"/>
          </w:tcPr>
          <w:p w14:paraId="666C0E82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A7581D8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69031588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365DE8F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4BBFD89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63F68" w:rsidRPr="005F0AE0" w14:paraId="71A31041" w14:textId="77777777" w:rsidTr="00363F68">
        <w:tc>
          <w:tcPr>
            <w:tcW w:w="4346" w:type="dxa"/>
            <w:shd w:val="clear" w:color="auto" w:fill="E5DFEC" w:themeFill="accent4" w:themeFillTint="33"/>
          </w:tcPr>
          <w:p w14:paraId="66AE034D" w14:textId="77777777" w:rsidR="00363F68" w:rsidRPr="000E68A1" w:rsidRDefault="00363F68" w:rsidP="00363F68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 Decubitus Care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3CC17BD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5B98D6C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A7354A9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5838480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317F09A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4EBD416" w14:textId="5D42D2EB" w:rsidR="00241748" w:rsidRDefault="00241748"/>
    <w:tbl>
      <w:tblPr>
        <w:tblpPr w:leftFromText="180" w:rightFromText="180" w:vertAnchor="text" w:horzAnchor="margin" w:tblpXSpec="center" w:tblpY="12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363F68" w:rsidRPr="005F0AE0" w14:paraId="0E757B35" w14:textId="77777777" w:rsidTr="00363F68">
        <w:tc>
          <w:tcPr>
            <w:tcW w:w="4346" w:type="dxa"/>
          </w:tcPr>
          <w:p w14:paraId="4C3F9436" w14:textId="77777777" w:rsidR="00363F68" w:rsidRPr="002F0CBF" w:rsidRDefault="00363F68" w:rsidP="00363F68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368"/>
              </w:tabs>
              <w:ind w:left="368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EMERGENCY MEASURES</w:t>
            </w:r>
          </w:p>
          <w:p w14:paraId="3E25AB0B" w14:textId="77777777" w:rsidR="00363F68" w:rsidRPr="009E10BF" w:rsidRDefault="00363F68" w:rsidP="00363F68">
            <w:pPr>
              <w:pStyle w:val="Title"/>
              <w:ind w:left="368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Basic CPR and Heimlich </w:t>
            </w:r>
            <w:r>
              <w:rPr>
                <w:rFonts w:asciiTheme="minorHAnsi" w:hAnsiTheme="minorHAnsi"/>
                <w:b w:val="0"/>
                <w:sz w:val="20"/>
              </w:rPr>
              <w:t>M</w:t>
            </w:r>
            <w:r w:rsidRPr="009E10BF">
              <w:rPr>
                <w:rFonts w:asciiTheme="minorHAnsi" w:hAnsiTheme="minorHAnsi"/>
                <w:b w:val="0"/>
                <w:sz w:val="20"/>
              </w:rPr>
              <w:t>aneuver</w:t>
            </w:r>
            <w:r w:rsidRPr="009E10B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967" w:type="dxa"/>
          </w:tcPr>
          <w:p w14:paraId="461F8D27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4376E7EF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3ACA2B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50EA95ED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2868A53" w14:textId="77777777" w:rsidR="00363F68" w:rsidRPr="009E10BF" w:rsidRDefault="00363F68" w:rsidP="00363F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1291EEC" w14:textId="296C2CA6" w:rsidR="00241748" w:rsidRDefault="00241748"/>
    <w:p w14:paraId="71940359" w14:textId="77777777" w:rsidR="00241748" w:rsidRDefault="00241748"/>
    <w:p w14:paraId="56514F56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232AD1" w:rsidRPr="005F0AE0" w14:paraId="3D0F7F0F" w14:textId="77777777" w:rsidTr="00941652">
        <w:tc>
          <w:tcPr>
            <w:tcW w:w="4346" w:type="dxa"/>
            <w:shd w:val="clear" w:color="auto" w:fill="000000" w:themeFill="text1"/>
            <w:vAlign w:val="bottom"/>
          </w:tcPr>
          <w:p w14:paraId="085D8690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Skill</w:t>
            </w:r>
          </w:p>
        </w:tc>
        <w:tc>
          <w:tcPr>
            <w:tcW w:w="967" w:type="dxa"/>
            <w:shd w:val="clear" w:color="auto" w:fill="000000" w:themeFill="text1"/>
            <w:vAlign w:val="bottom"/>
          </w:tcPr>
          <w:p w14:paraId="07000082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26202590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430" w:type="dxa"/>
            <w:shd w:val="clear" w:color="auto" w:fill="000000" w:themeFill="text1"/>
            <w:vAlign w:val="bottom"/>
          </w:tcPr>
          <w:p w14:paraId="3A4DD0D7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900" w:type="dxa"/>
            <w:shd w:val="clear" w:color="auto" w:fill="000000" w:themeFill="text1"/>
            <w:vAlign w:val="bottom"/>
          </w:tcPr>
          <w:p w14:paraId="5651A58A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03" w:type="dxa"/>
            <w:shd w:val="clear" w:color="auto" w:fill="000000" w:themeFill="text1"/>
            <w:vAlign w:val="bottom"/>
          </w:tcPr>
          <w:p w14:paraId="15488C62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1B3E38A3" w14:textId="77777777" w:rsidR="00232AD1" w:rsidRPr="00232AD1" w:rsidRDefault="00232AD1" w:rsidP="00232AD1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7B01A0" w:rsidRPr="005F0AE0" w14:paraId="402AFD43" w14:textId="77777777" w:rsidTr="00941652">
        <w:tc>
          <w:tcPr>
            <w:tcW w:w="4346" w:type="dxa"/>
          </w:tcPr>
          <w:p w14:paraId="168A44F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sz w:val="20"/>
              </w:rPr>
              <w:t xml:space="preserve"> </w:t>
            </w:r>
            <w:r w:rsidRPr="002F0CBF">
              <w:rPr>
                <w:rFonts w:asciiTheme="minorHAnsi" w:hAnsiTheme="minorHAnsi"/>
                <w:color w:val="7030A0"/>
                <w:sz w:val="20"/>
              </w:rPr>
              <w:t>J.  INFECTION CONTROL</w:t>
            </w:r>
            <w:r w:rsidRPr="002F0CBF">
              <w:rPr>
                <w:rFonts w:asciiTheme="minorHAnsi" w:hAnsiTheme="minorHAnsi"/>
                <w:b w:val="0"/>
                <w:color w:val="7030A0"/>
                <w:sz w:val="20"/>
              </w:rPr>
              <w:t xml:space="preserve">          </w:t>
            </w:r>
          </w:p>
        </w:tc>
        <w:tc>
          <w:tcPr>
            <w:tcW w:w="967" w:type="dxa"/>
          </w:tcPr>
          <w:p w14:paraId="5185258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BFE804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6D8C909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4492E3E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23E6EB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73B0CB1F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4C42BA72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Handwashing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36F78FB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251335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02ADAC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719010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754859F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0C6EF5A6" w14:textId="77777777" w:rsidTr="00941652">
        <w:tc>
          <w:tcPr>
            <w:tcW w:w="4346" w:type="dxa"/>
          </w:tcPr>
          <w:p w14:paraId="606D557A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Care of Soiled Items</w:t>
            </w:r>
          </w:p>
        </w:tc>
        <w:tc>
          <w:tcPr>
            <w:tcW w:w="967" w:type="dxa"/>
          </w:tcPr>
          <w:p w14:paraId="5D7514D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FAD6F0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6B89EB4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2513435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F0ACD3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5A68ED51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17D285CC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Universal Precautions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0263A83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4384BC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3EBFBAF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C74132E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6C10C52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3DA5F8FD" w14:textId="77777777" w:rsidTr="00941652">
        <w:tc>
          <w:tcPr>
            <w:tcW w:w="4346" w:type="dxa"/>
          </w:tcPr>
          <w:p w14:paraId="06652F72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Special Isolation Procedures</w:t>
            </w:r>
          </w:p>
        </w:tc>
        <w:tc>
          <w:tcPr>
            <w:tcW w:w="967" w:type="dxa"/>
          </w:tcPr>
          <w:p w14:paraId="72D9D4E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29CA378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DC10F2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026E641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001BC6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A440D" w:rsidRPr="005F0AE0" w14:paraId="5EF53B38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68A96E9F" w14:textId="32C25635" w:rsidR="00BA440D" w:rsidRPr="009E10BF" w:rsidRDefault="00BA440D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5. Donning / Doffing PPE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4705C7B7" w14:textId="77777777" w:rsidR="00BA440D" w:rsidRPr="009E10BF" w:rsidRDefault="00BA440D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3CB9E48" w14:textId="77777777" w:rsidR="00BA440D" w:rsidRPr="009E10BF" w:rsidRDefault="00BA440D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5841216" w14:textId="77777777" w:rsidR="00BA440D" w:rsidRPr="009E10BF" w:rsidRDefault="00BA440D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6B6BF57" w14:textId="77777777" w:rsidR="00BA440D" w:rsidRPr="009E10BF" w:rsidRDefault="00BA440D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0BD7556F" w14:textId="77777777" w:rsidR="00BA440D" w:rsidRPr="009E10BF" w:rsidRDefault="00BA440D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234DE185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7B01A0" w:rsidRPr="005F0AE0" w14:paraId="63A8F9E7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7DD17C7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K.  INTAKE AND OUTPUT</w:t>
            </w:r>
            <w:r w:rsidRPr="002F0CBF">
              <w:rPr>
                <w:rFonts w:asciiTheme="minorHAnsi" w:hAnsiTheme="minorHAnsi"/>
                <w:b w:val="0"/>
                <w:color w:val="7030A0"/>
                <w:sz w:val="20"/>
              </w:rPr>
              <w:t xml:space="preserve">          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8A0B03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794A61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CB57D9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79A0597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1795AA0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66A4718A" w14:textId="77777777" w:rsidTr="00941652">
        <w:tc>
          <w:tcPr>
            <w:tcW w:w="4346" w:type="dxa"/>
          </w:tcPr>
          <w:p w14:paraId="6487FC91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Measures I&amp;O</w:t>
            </w:r>
          </w:p>
        </w:tc>
        <w:tc>
          <w:tcPr>
            <w:tcW w:w="967" w:type="dxa"/>
          </w:tcPr>
          <w:p w14:paraId="4FF124D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11FF21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7198862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03602A0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1B38A1D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43688D07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4DA4B830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Records I&amp;O</w:t>
            </w:r>
            <w:r w:rsidRPr="009E10BF" w:rsidDel="00076CE6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433AE95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616C1F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21CEBC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A8D846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021D91A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CF72096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967"/>
        <w:gridCol w:w="1170"/>
        <w:gridCol w:w="2430"/>
        <w:gridCol w:w="900"/>
        <w:gridCol w:w="1203"/>
      </w:tblGrid>
      <w:tr w:rsidR="007B01A0" w:rsidRPr="005F0AE0" w14:paraId="789CED36" w14:textId="77777777" w:rsidTr="00941652">
        <w:tc>
          <w:tcPr>
            <w:tcW w:w="4346" w:type="dxa"/>
          </w:tcPr>
          <w:p w14:paraId="4FA9D935" w14:textId="77777777" w:rsidR="00F42B2F" w:rsidRDefault="00F42B2F" w:rsidP="007B01A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 xml:space="preserve">L. </w:t>
            </w:r>
            <w:r w:rsidR="007B01A0" w:rsidRPr="002F0CBF">
              <w:rPr>
                <w:rFonts w:asciiTheme="minorHAnsi" w:hAnsiTheme="minorHAnsi"/>
                <w:color w:val="7030A0"/>
                <w:sz w:val="20"/>
              </w:rPr>
              <w:t>INTRAVENOUS THERAPY</w:t>
            </w:r>
            <w:r>
              <w:rPr>
                <w:rFonts w:asciiTheme="minorHAnsi" w:hAnsiTheme="minorHAnsi"/>
                <w:sz w:val="20"/>
              </w:rPr>
              <w:t xml:space="preserve">: NOTE: </w:t>
            </w:r>
          </w:p>
          <w:p w14:paraId="41FEA15E" w14:textId="77777777" w:rsidR="007B01A0" w:rsidRPr="009E10BF" w:rsidRDefault="007B01A0" w:rsidP="00517754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F42B2F">
              <w:rPr>
                <w:rFonts w:asciiTheme="minorHAnsi" w:hAnsiTheme="minorHAnsi"/>
                <w:smallCaps/>
                <w:color w:val="FF0000"/>
                <w:sz w:val="20"/>
              </w:rPr>
              <w:t xml:space="preserve">All IV </w:t>
            </w:r>
            <w:r w:rsidR="00F42B2F" w:rsidRPr="00F42B2F">
              <w:rPr>
                <w:rFonts w:asciiTheme="minorHAnsi" w:hAnsiTheme="minorHAnsi"/>
                <w:smallCaps/>
                <w:color w:val="FF0000"/>
                <w:sz w:val="20"/>
              </w:rPr>
              <w:t>p</w:t>
            </w:r>
            <w:r w:rsidRPr="00F42B2F">
              <w:rPr>
                <w:rFonts w:asciiTheme="minorHAnsi" w:hAnsiTheme="minorHAnsi"/>
                <w:smallCaps/>
                <w:color w:val="FF0000"/>
                <w:sz w:val="20"/>
              </w:rPr>
              <w:t xml:space="preserve">rocedures </w:t>
            </w:r>
            <w:r w:rsidR="00F42B2F" w:rsidRPr="00F42B2F">
              <w:rPr>
                <w:rFonts w:asciiTheme="minorHAnsi" w:hAnsiTheme="minorHAnsi"/>
                <w:smallCaps/>
                <w:color w:val="FF0000"/>
                <w:sz w:val="20"/>
                <w:u w:val="double"/>
              </w:rPr>
              <w:t>m</w:t>
            </w:r>
            <w:r w:rsidRPr="00F42B2F">
              <w:rPr>
                <w:rFonts w:asciiTheme="minorHAnsi" w:hAnsiTheme="minorHAnsi"/>
                <w:smallCaps/>
                <w:color w:val="FF0000"/>
                <w:sz w:val="20"/>
                <w:u w:val="double"/>
              </w:rPr>
              <w:t>ust</w:t>
            </w:r>
            <w:r w:rsidRPr="00F42B2F">
              <w:rPr>
                <w:rFonts w:asciiTheme="minorHAnsi" w:hAnsiTheme="minorHAnsi"/>
                <w:smallCaps/>
                <w:color w:val="FF0000"/>
                <w:sz w:val="20"/>
              </w:rPr>
              <w:t xml:space="preserve"> be done in the </w:t>
            </w:r>
            <w:r w:rsidR="00F42B2F" w:rsidRPr="00F42B2F">
              <w:rPr>
                <w:rFonts w:asciiTheme="minorHAnsi" w:hAnsiTheme="minorHAnsi"/>
                <w:smallCaps/>
                <w:color w:val="FF0000"/>
                <w:sz w:val="20"/>
              </w:rPr>
              <w:t>p</w:t>
            </w:r>
            <w:r w:rsidRPr="00F42B2F">
              <w:rPr>
                <w:rFonts w:asciiTheme="minorHAnsi" w:hAnsiTheme="minorHAnsi"/>
                <w:smallCaps/>
                <w:color w:val="FF0000"/>
                <w:sz w:val="20"/>
              </w:rPr>
              <w:t>resenc</w:t>
            </w:r>
            <w:r w:rsidR="00F42B2F" w:rsidRPr="00F42B2F">
              <w:rPr>
                <w:rFonts w:asciiTheme="minorHAnsi" w:hAnsiTheme="minorHAnsi"/>
                <w:smallCaps/>
                <w:color w:val="FF0000"/>
                <w:sz w:val="20"/>
              </w:rPr>
              <w:t xml:space="preserve">e of preceptor </w:t>
            </w:r>
            <w:r w:rsidR="00F42B2F" w:rsidRPr="00F42B2F">
              <w:rPr>
                <w:rFonts w:asciiTheme="minorHAnsi" w:hAnsiTheme="minorHAnsi"/>
                <w:smallCaps/>
                <w:color w:val="FF0000"/>
                <w:sz w:val="20"/>
                <w:u w:val="double"/>
              </w:rPr>
              <w:t xml:space="preserve">at all </w:t>
            </w:r>
            <w:r w:rsidRPr="00F42B2F">
              <w:rPr>
                <w:rFonts w:asciiTheme="minorHAnsi" w:hAnsiTheme="minorHAnsi"/>
                <w:smallCaps/>
                <w:color w:val="FF0000"/>
                <w:sz w:val="20"/>
                <w:u w:val="double"/>
              </w:rPr>
              <w:t>times</w:t>
            </w:r>
            <w:r w:rsidRPr="00F42B2F">
              <w:rPr>
                <w:rFonts w:asciiTheme="minorHAnsi" w:hAnsiTheme="minorHAnsi"/>
                <w:smallCaps/>
                <w:color w:val="FF0000"/>
                <w:sz w:val="20"/>
              </w:rPr>
              <w:t xml:space="preserve"> </w:t>
            </w:r>
          </w:p>
        </w:tc>
        <w:tc>
          <w:tcPr>
            <w:tcW w:w="967" w:type="dxa"/>
          </w:tcPr>
          <w:p w14:paraId="6081683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F86FFD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59126F8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334CF79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2AC23CA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332E344B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37453311" w14:textId="77777777" w:rsidR="007B01A0" w:rsidRPr="009E10BF" w:rsidRDefault="007B01A0" w:rsidP="000E68A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E10BF">
              <w:rPr>
                <w:rFonts w:asciiTheme="minorHAnsi" w:hAnsiTheme="minorHAnsi"/>
                <w:sz w:val="20"/>
              </w:rPr>
              <w:t xml:space="preserve">1. Initiate Venipuncture                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4C4F62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324345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EF90FA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3DB356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B9D0DF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7D0978A9" w14:textId="77777777" w:rsidTr="00941652">
        <w:tc>
          <w:tcPr>
            <w:tcW w:w="4346" w:type="dxa"/>
          </w:tcPr>
          <w:p w14:paraId="0E99007C" w14:textId="77777777" w:rsidR="007B01A0" w:rsidRPr="000E68A1" w:rsidRDefault="007B01A0" w:rsidP="000E68A1">
            <w:pPr>
              <w:jc w:val="right"/>
              <w:rPr>
                <w:rFonts w:asciiTheme="minorHAnsi" w:hAnsiTheme="minorHAnsi"/>
                <w:i/>
                <w:sz w:val="20"/>
              </w:rPr>
            </w:pPr>
            <w:r w:rsidRPr="000E68A1">
              <w:rPr>
                <w:rFonts w:asciiTheme="minorHAnsi" w:hAnsiTheme="minorHAnsi"/>
                <w:i/>
                <w:sz w:val="20"/>
              </w:rPr>
              <w:t>a.  Initiate INT</w:t>
            </w:r>
          </w:p>
        </w:tc>
        <w:tc>
          <w:tcPr>
            <w:tcW w:w="967" w:type="dxa"/>
          </w:tcPr>
          <w:p w14:paraId="1EB4435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488B74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0BEBE1A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733BB83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51761A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5697056C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6F66F26A" w14:textId="77777777" w:rsidR="007B01A0" w:rsidRPr="000E68A1" w:rsidRDefault="007B01A0" w:rsidP="000E68A1">
            <w:pPr>
              <w:jc w:val="right"/>
              <w:rPr>
                <w:rFonts w:asciiTheme="minorHAnsi" w:hAnsiTheme="minorHAnsi"/>
                <w:i/>
                <w:sz w:val="20"/>
              </w:rPr>
            </w:pPr>
            <w:r w:rsidRPr="000E68A1">
              <w:rPr>
                <w:rFonts w:asciiTheme="minorHAnsi" w:hAnsiTheme="minorHAnsi"/>
                <w:i/>
                <w:sz w:val="20"/>
              </w:rPr>
              <w:t xml:space="preserve">b. Hang Continuous IV </w:t>
            </w:r>
            <w:r w:rsidR="002F0CBF" w:rsidRPr="000E68A1">
              <w:rPr>
                <w:rFonts w:asciiTheme="minorHAnsi" w:hAnsiTheme="minorHAnsi"/>
                <w:i/>
                <w:sz w:val="20"/>
              </w:rPr>
              <w:t>Fluids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5B6EB2A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0C7E0D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4F0A93B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3D0CE7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C8E351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12EA5F7E" w14:textId="77777777" w:rsidTr="00941652">
        <w:tc>
          <w:tcPr>
            <w:tcW w:w="4346" w:type="dxa"/>
          </w:tcPr>
          <w:p w14:paraId="7AB7F32C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2. IV push medications </w:t>
            </w:r>
            <w:r w:rsidRPr="009E10BF">
              <w:rPr>
                <w:rFonts w:asciiTheme="minorHAnsi" w:hAnsiTheme="minorHAnsi"/>
                <w:sz w:val="20"/>
              </w:rPr>
              <w:t xml:space="preserve">           </w:t>
            </w:r>
          </w:p>
        </w:tc>
        <w:tc>
          <w:tcPr>
            <w:tcW w:w="967" w:type="dxa"/>
          </w:tcPr>
          <w:p w14:paraId="7DF8D13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4D805E3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50AC29D8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77CE1B9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3905145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762499FA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445E315A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Hang Basic and Balanced</w:t>
            </w:r>
            <w:r w:rsidR="00F42B2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>Electrolyte Solutions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C981598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181688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C92A8C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2161AF9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3B98F61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5B1EA626" w14:textId="77777777" w:rsidTr="00941652">
        <w:tc>
          <w:tcPr>
            <w:tcW w:w="4346" w:type="dxa"/>
          </w:tcPr>
          <w:p w14:paraId="753407AD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Hang Primary Solution with</w:t>
            </w:r>
            <w:r w:rsidR="00F42B2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approved medications </w:t>
            </w:r>
            <w:r w:rsidRPr="009E10BF">
              <w:rPr>
                <w:rFonts w:asciiTheme="minorHAnsi" w:hAnsiTheme="minorHAnsi"/>
                <w:sz w:val="20"/>
              </w:rPr>
              <w:t>labeled by RN or Registered Pharmacist</w:t>
            </w:r>
          </w:p>
        </w:tc>
        <w:tc>
          <w:tcPr>
            <w:tcW w:w="967" w:type="dxa"/>
          </w:tcPr>
          <w:p w14:paraId="68175B6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31B4DD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98745B8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458A784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C357D8E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55449918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41D8D97E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5.  Hang IV Piggybacks </w:t>
            </w:r>
            <w:r w:rsidRPr="009E10BF">
              <w:rPr>
                <w:rFonts w:asciiTheme="minorHAnsi" w:hAnsiTheme="minorHAnsi"/>
                <w:sz w:val="20"/>
              </w:rPr>
              <w:t>to</w:t>
            </w:r>
            <w:r w:rsidRPr="009E10B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E10BF">
              <w:rPr>
                <w:rFonts w:asciiTheme="minorHAnsi" w:hAnsiTheme="minorHAnsi"/>
                <w:sz w:val="20"/>
              </w:rPr>
              <w:t xml:space="preserve">Peripheral, Central, and      </w:t>
            </w:r>
          </w:p>
          <w:p w14:paraId="371CA0DF" w14:textId="0EDFA2B6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sz w:val="20"/>
              </w:rPr>
              <w:t xml:space="preserve">PICC IV Lines and </w:t>
            </w:r>
            <w:proofErr w:type="spellStart"/>
            <w:r w:rsidRPr="009E10BF">
              <w:rPr>
                <w:rFonts w:asciiTheme="minorHAnsi" w:hAnsiTheme="minorHAnsi"/>
                <w:sz w:val="20"/>
              </w:rPr>
              <w:t>Buretrols</w:t>
            </w:r>
            <w:proofErr w:type="spellEnd"/>
            <w:r w:rsidRPr="009E10BF">
              <w:rPr>
                <w:rFonts w:asciiTheme="minorHAnsi" w:hAnsiTheme="minorHAnsi"/>
                <w:sz w:val="20"/>
              </w:rPr>
              <w:t xml:space="preserve">. 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0546CA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1D8C36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3CDB2A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54C18F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6365D90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3C8189E8" w14:textId="77777777" w:rsidTr="00941652">
        <w:tc>
          <w:tcPr>
            <w:tcW w:w="4346" w:type="dxa"/>
          </w:tcPr>
          <w:p w14:paraId="43B21199" w14:textId="4B094104" w:rsidR="007B01A0" w:rsidRPr="009E10BF" w:rsidRDefault="002F0CBF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2F0CBF">
              <w:rPr>
                <w:rFonts w:asciiTheme="minorHAnsi" w:hAnsiTheme="minorHAnsi"/>
                <w:b w:val="0"/>
                <w:sz w:val="20"/>
              </w:rPr>
              <w:t xml:space="preserve">6. </w:t>
            </w:r>
            <w:r w:rsidR="007B01A0" w:rsidRPr="002F0CBF">
              <w:rPr>
                <w:rFonts w:asciiTheme="minorHAnsi" w:hAnsiTheme="minorHAnsi"/>
                <w:b w:val="0"/>
                <w:sz w:val="20"/>
              </w:rPr>
              <w:t xml:space="preserve">Withdraw blood from Central Line.  </w:t>
            </w:r>
          </w:p>
        </w:tc>
        <w:tc>
          <w:tcPr>
            <w:tcW w:w="967" w:type="dxa"/>
          </w:tcPr>
          <w:p w14:paraId="2159F94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color w:val="FF00FF"/>
                <w:sz w:val="20"/>
              </w:rPr>
            </w:pPr>
          </w:p>
        </w:tc>
        <w:tc>
          <w:tcPr>
            <w:tcW w:w="1170" w:type="dxa"/>
          </w:tcPr>
          <w:p w14:paraId="13BD7C8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675E149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1F47BEE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1E72FDD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49CA428A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509470D5" w14:textId="77777777" w:rsidR="007B01A0" w:rsidRPr="009E10BF" w:rsidRDefault="002F0CBF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color w:val="7030A0"/>
                <w:sz w:val="20"/>
              </w:rPr>
              <w:t>7.</w:t>
            </w:r>
            <w:r w:rsidR="00F42B2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7B01A0" w:rsidRPr="002F0CBF">
              <w:rPr>
                <w:rFonts w:asciiTheme="minorHAnsi" w:hAnsiTheme="minorHAnsi"/>
                <w:b w:val="0"/>
                <w:sz w:val="20"/>
              </w:rPr>
              <w:t>May administer medications and intravenous fluids</w:t>
            </w:r>
            <w:r w:rsidR="007B01A0" w:rsidRPr="002F0CBF">
              <w:rPr>
                <w:rFonts w:asciiTheme="minorHAnsi" w:hAnsiTheme="minorHAnsi"/>
                <w:caps/>
                <w:sz w:val="20"/>
              </w:rPr>
              <w:t xml:space="preserve"> </w:t>
            </w:r>
            <w:r w:rsidR="007B01A0" w:rsidRPr="009E10BF">
              <w:rPr>
                <w:rFonts w:asciiTheme="minorHAnsi" w:hAnsiTheme="minorHAnsi"/>
                <w:b w:val="0"/>
                <w:sz w:val="20"/>
              </w:rPr>
              <w:t>through Peripheral, Central, PICC and implantable ports. May access the “pig tail” of the implantable port but not insert the HUBER Needle.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69B9764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color w:val="FF00FF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0AFAF53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89DB85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5B4A88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6EB2509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77F0FDFF" w14:textId="77777777" w:rsidTr="00941652">
        <w:tc>
          <w:tcPr>
            <w:tcW w:w="4346" w:type="dxa"/>
          </w:tcPr>
          <w:p w14:paraId="6F677CE0" w14:textId="77777777" w:rsidR="007B01A0" w:rsidRPr="009E10BF" w:rsidRDefault="002F0CBF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  <w:r w:rsidR="00F42B2F">
              <w:rPr>
                <w:rFonts w:asciiTheme="minorHAnsi" w:hAnsiTheme="minorHAnsi"/>
                <w:b w:val="0"/>
                <w:sz w:val="20"/>
              </w:rPr>
              <w:t xml:space="preserve">. </w:t>
            </w:r>
            <w:r w:rsidR="007B01A0" w:rsidRPr="009E10BF">
              <w:rPr>
                <w:rFonts w:asciiTheme="minorHAnsi" w:hAnsiTheme="minorHAnsi"/>
                <w:b w:val="0"/>
                <w:sz w:val="20"/>
              </w:rPr>
              <w:t>Monitors IV Rate</w:t>
            </w:r>
          </w:p>
        </w:tc>
        <w:tc>
          <w:tcPr>
            <w:tcW w:w="967" w:type="dxa"/>
          </w:tcPr>
          <w:p w14:paraId="702E87E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color w:val="FF00FF"/>
                <w:sz w:val="20"/>
              </w:rPr>
            </w:pPr>
          </w:p>
        </w:tc>
        <w:tc>
          <w:tcPr>
            <w:tcW w:w="1170" w:type="dxa"/>
          </w:tcPr>
          <w:p w14:paraId="44214DF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CB8BF7E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6697188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4D95692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3561F70C" w14:textId="77777777" w:rsidTr="00941652">
        <w:tc>
          <w:tcPr>
            <w:tcW w:w="4346" w:type="dxa"/>
            <w:shd w:val="clear" w:color="auto" w:fill="E5DFEC" w:themeFill="accent4" w:themeFillTint="33"/>
          </w:tcPr>
          <w:p w14:paraId="734D1C3D" w14:textId="77777777" w:rsidR="007B01A0" w:rsidRPr="009E10BF" w:rsidRDefault="002F0CBF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9</w:t>
            </w:r>
            <w:r w:rsidR="00F42B2F">
              <w:rPr>
                <w:rFonts w:asciiTheme="minorHAnsi" w:hAnsiTheme="minorHAnsi"/>
                <w:b w:val="0"/>
                <w:sz w:val="20"/>
              </w:rPr>
              <w:t xml:space="preserve">. </w:t>
            </w:r>
            <w:r w:rsidR="007B01A0" w:rsidRPr="009E10BF">
              <w:rPr>
                <w:rFonts w:asciiTheme="minorHAnsi" w:hAnsiTheme="minorHAnsi"/>
                <w:b w:val="0"/>
                <w:sz w:val="20"/>
              </w:rPr>
              <w:t>Records IV Intake</w:t>
            </w:r>
          </w:p>
        </w:tc>
        <w:tc>
          <w:tcPr>
            <w:tcW w:w="967" w:type="dxa"/>
            <w:shd w:val="clear" w:color="auto" w:fill="E5DFEC" w:themeFill="accent4" w:themeFillTint="33"/>
          </w:tcPr>
          <w:p w14:paraId="7041530F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color w:val="FF00FF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51C4CE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9BE12E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0BE8067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F4D592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5A197DF3" w14:textId="77777777" w:rsidTr="00941652">
        <w:tc>
          <w:tcPr>
            <w:tcW w:w="4346" w:type="dxa"/>
          </w:tcPr>
          <w:p w14:paraId="0A4F64F3" w14:textId="77777777" w:rsidR="007B01A0" w:rsidRPr="009E10BF" w:rsidRDefault="002F0CBF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10</w:t>
            </w:r>
            <w:r w:rsidR="00F42B2F">
              <w:rPr>
                <w:rFonts w:asciiTheme="minorHAnsi" w:hAnsiTheme="minorHAnsi"/>
                <w:b w:val="0"/>
                <w:sz w:val="20"/>
              </w:rPr>
              <w:t xml:space="preserve">. </w:t>
            </w:r>
            <w:r w:rsidR="007B01A0" w:rsidRPr="009E10BF">
              <w:rPr>
                <w:rFonts w:asciiTheme="minorHAnsi" w:hAnsiTheme="minorHAnsi"/>
                <w:b w:val="0"/>
                <w:sz w:val="20"/>
              </w:rPr>
              <w:t>Discontinue Peripheral IV</w:t>
            </w:r>
          </w:p>
        </w:tc>
        <w:tc>
          <w:tcPr>
            <w:tcW w:w="967" w:type="dxa"/>
          </w:tcPr>
          <w:p w14:paraId="22E06CB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color w:val="FF00FF"/>
                <w:sz w:val="20"/>
              </w:rPr>
            </w:pPr>
          </w:p>
        </w:tc>
        <w:tc>
          <w:tcPr>
            <w:tcW w:w="1170" w:type="dxa"/>
          </w:tcPr>
          <w:p w14:paraId="16B8337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339AA3B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4E883EC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BDD768A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F01A9BF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7B01A0" w:rsidRPr="005F0AE0" w14:paraId="14C11D33" w14:textId="77777777" w:rsidTr="00941652">
        <w:tc>
          <w:tcPr>
            <w:tcW w:w="4323" w:type="dxa"/>
            <w:shd w:val="clear" w:color="auto" w:fill="E5DFEC" w:themeFill="accent4" w:themeFillTint="33"/>
          </w:tcPr>
          <w:p w14:paraId="1DD9CF64" w14:textId="77777777" w:rsidR="007B01A0" w:rsidRPr="009E10BF" w:rsidRDefault="007B01A0" w:rsidP="007B01A0">
            <w:pPr>
              <w:pStyle w:val="Title"/>
              <w:ind w:left="8" w:hanging="8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M. IRRIGATIONS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47F60259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3C4F41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5D3DA9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B757EF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4595894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722F5396" w14:textId="77777777" w:rsidTr="00941652">
        <w:tc>
          <w:tcPr>
            <w:tcW w:w="4323" w:type="dxa"/>
          </w:tcPr>
          <w:p w14:paraId="4F89F947" w14:textId="77777777" w:rsidR="007B01A0" w:rsidRPr="009E10BF" w:rsidRDefault="00F42B2F" w:rsidP="000E68A1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1. </w:t>
            </w:r>
            <w:r w:rsidR="007B01A0" w:rsidRPr="009E10BF">
              <w:rPr>
                <w:rFonts w:asciiTheme="minorHAnsi" w:hAnsiTheme="minorHAnsi"/>
                <w:b w:val="0"/>
                <w:sz w:val="20"/>
              </w:rPr>
              <w:t>Bladder</w:t>
            </w:r>
          </w:p>
        </w:tc>
        <w:tc>
          <w:tcPr>
            <w:tcW w:w="990" w:type="dxa"/>
          </w:tcPr>
          <w:p w14:paraId="7B2D0B2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0A10F83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80FEA6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259FDAF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009F1683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774C79C2" w14:textId="77777777" w:rsidTr="00941652">
        <w:tc>
          <w:tcPr>
            <w:tcW w:w="4323" w:type="dxa"/>
            <w:shd w:val="clear" w:color="auto" w:fill="E5DFEC" w:themeFill="accent4" w:themeFillTint="33"/>
          </w:tcPr>
          <w:p w14:paraId="1CA6A3F2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Colon (non-medicated)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3FEC431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5D5E04E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90AF73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4BABB85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AB89C2E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616AD044" w14:textId="77777777" w:rsidTr="00941652">
        <w:tc>
          <w:tcPr>
            <w:tcW w:w="4323" w:type="dxa"/>
          </w:tcPr>
          <w:p w14:paraId="4BE7FAA4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Vaginal</w:t>
            </w:r>
          </w:p>
        </w:tc>
        <w:tc>
          <w:tcPr>
            <w:tcW w:w="990" w:type="dxa"/>
          </w:tcPr>
          <w:p w14:paraId="1D874676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9A6F162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487389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129383C1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403236BD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01A0" w:rsidRPr="005F0AE0" w14:paraId="23339D31" w14:textId="77777777" w:rsidTr="00941652">
        <w:tc>
          <w:tcPr>
            <w:tcW w:w="4323" w:type="dxa"/>
            <w:shd w:val="clear" w:color="auto" w:fill="E5DFEC" w:themeFill="accent4" w:themeFillTint="33"/>
          </w:tcPr>
          <w:p w14:paraId="59C4B836" w14:textId="77777777" w:rsidR="007B01A0" w:rsidRPr="009E10BF" w:rsidRDefault="007B01A0" w:rsidP="000E68A1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Nasogastric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6ADBE4F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0EB4FB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2E5DE8B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3B46D2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1BCD0488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E2214BB" w14:textId="77777777" w:rsidR="00241748" w:rsidRDefault="00241748"/>
    <w:tbl>
      <w:tblPr>
        <w:tblW w:w="1101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7B01A0" w:rsidRPr="005F0AE0" w14:paraId="4BDBCDD8" w14:textId="77777777" w:rsidTr="00941652">
        <w:tc>
          <w:tcPr>
            <w:tcW w:w="4323" w:type="dxa"/>
          </w:tcPr>
          <w:p w14:paraId="4C81F8B0" w14:textId="77777777" w:rsidR="007B01A0" w:rsidRPr="000D5346" w:rsidRDefault="007B01A0" w:rsidP="000D5346">
            <w:pPr>
              <w:pStyle w:val="Title"/>
              <w:jc w:val="left"/>
              <w:rPr>
                <w:rFonts w:asciiTheme="minorHAnsi" w:hAnsiTheme="minorHAnsi"/>
                <w:smallCaps/>
                <w:color w:val="FF000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N.  PERITONEAL DIALYSIS</w:t>
            </w:r>
            <w:r w:rsidR="000D5346" w:rsidRPr="002F0CBF">
              <w:rPr>
                <w:rFonts w:asciiTheme="minorHAnsi" w:hAnsiTheme="minorHAnsi"/>
                <w:color w:val="7030A0"/>
                <w:sz w:val="20"/>
              </w:rPr>
              <w:t>: NOTE</w:t>
            </w:r>
            <w:r w:rsidR="000D5346">
              <w:rPr>
                <w:rFonts w:asciiTheme="minorHAnsi" w:hAnsiTheme="minorHAnsi"/>
                <w:sz w:val="20"/>
              </w:rPr>
              <w:t xml:space="preserve">: </w:t>
            </w:r>
            <w:r w:rsidR="000D5346" w:rsidRPr="000D5346">
              <w:rPr>
                <w:rFonts w:asciiTheme="minorHAnsi" w:hAnsiTheme="minorHAnsi"/>
                <w:smallCaps/>
                <w:color w:val="FF0000"/>
                <w:sz w:val="20"/>
              </w:rPr>
              <w:t>m</w:t>
            </w:r>
            <w:r w:rsidRPr="000D5346">
              <w:rPr>
                <w:rFonts w:asciiTheme="minorHAnsi" w:hAnsiTheme="minorHAnsi"/>
                <w:smallCaps/>
                <w:color w:val="FF0000"/>
                <w:sz w:val="20"/>
              </w:rPr>
              <w:t xml:space="preserve">ust be done in the </w:t>
            </w:r>
            <w:r w:rsidR="000D5346" w:rsidRPr="000D5346">
              <w:rPr>
                <w:rFonts w:asciiTheme="minorHAnsi" w:hAnsiTheme="minorHAnsi"/>
                <w:smallCaps/>
                <w:color w:val="FF0000"/>
                <w:sz w:val="20"/>
              </w:rPr>
              <w:t>p</w:t>
            </w:r>
            <w:r w:rsidRPr="000D5346">
              <w:rPr>
                <w:rFonts w:asciiTheme="minorHAnsi" w:hAnsiTheme="minorHAnsi"/>
                <w:smallCaps/>
                <w:color w:val="FF0000"/>
                <w:sz w:val="20"/>
              </w:rPr>
              <w:t xml:space="preserve">resence of </w:t>
            </w:r>
            <w:r w:rsidR="000D5346" w:rsidRPr="000D5346">
              <w:rPr>
                <w:rFonts w:asciiTheme="minorHAnsi" w:hAnsiTheme="minorHAnsi"/>
                <w:smallCaps/>
                <w:color w:val="FF0000"/>
                <w:sz w:val="20"/>
              </w:rPr>
              <w:t>p</w:t>
            </w:r>
            <w:r w:rsidRPr="000D5346">
              <w:rPr>
                <w:rFonts w:asciiTheme="minorHAnsi" w:hAnsiTheme="minorHAnsi"/>
                <w:smallCaps/>
                <w:color w:val="FF0000"/>
                <w:sz w:val="20"/>
              </w:rPr>
              <w:t>receptor at all times</w:t>
            </w:r>
          </w:p>
        </w:tc>
        <w:tc>
          <w:tcPr>
            <w:tcW w:w="990" w:type="dxa"/>
          </w:tcPr>
          <w:p w14:paraId="312E5EF7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AFDFA34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5C7479E0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7B74702C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3D00341B" w14:textId="77777777" w:rsidR="007B01A0" w:rsidRPr="009E10BF" w:rsidRDefault="007B01A0" w:rsidP="007B01A0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4824B890" w14:textId="77777777" w:rsidR="00AE3305" w:rsidRDefault="002144D0">
      <w:pPr>
        <w:widowControl/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68489654" wp14:editId="43BC0C07">
            <wp:extent cx="1172094" cy="457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QW_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3C2B" w14:textId="77777777" w:rsidR="00AE3305" w:rsidRDefault="00AE3305">
      <w:pPr>
        <w:widowControl/>
      </w:pPr>
      <w:r>
        <w:br w:type="page"/>
      </w:r>
    </w:p>
    <w:tbl>
      <w:tblPr>
        <w:tblpPr w:leftFromText="180" w:rightFromText="180" w:vertAnchor="page" w:horzAnchor="margin" w:tblpXSpec="center" w:tblpY="1278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1170"/>
        <w:gridCol w:w="2430"/>
        <w:gridCol w:w="900"/>
        <w:gridCol w:w="1234"/>
      </w:tblGrid>
      <w:tr w:rsidR="00941652" w:rsidRPr="005F0AE0" w14:paraId="48038E07" w14:textId="77777777" w:rsidTr="00941652">
        <w:trPr>
          <w:trHeight w:val="264"/>
        </w:trPr>
        <w:tc>
          <w:tcPr>
            <w:tcW w:w="4320" w:type="dxa"/>
            <w:shd w:val="clear" w:color="auto" w:fill="000000" w:themeFill="text1"/>
            <w:vAlign w:val="bottom"/>
          </w:tcPr>
          <w:p w14:paraId="055B9E76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000000" w:themeFill="text1"/>
            <w:vAlign w:val="bottom"/>
          </w:tcPr>
          <w:p w14:paraId="26DAC31A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317B72B2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430" w:type="dxa"/>
            <w:shd w:val="clear" w:color="auto" w:fill="000000" w:themeFill="text1"/>
            <w:vAlign w:val="bottom"/>
          </w:tcPr>
          <w:p w14:paraId="67EBDD9E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900" w:type="dxa"/>
            <w:shd w:val="clear" w:color="auto" w:fill="000000" w:themeFill="text1"/>
            <w:vAlign w:val="bottom"/>
          </w:tcPr>
          <w:p w14:paraId="5EA1F720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34" w:type="dxa"/>
            <w:shd w:val="clear" w:color="auto" w:fill="000000" w:themeFill="text1"/>
            <w:vAlign w:val="bottom"/>
          </w:tcPr>
          <w:p w14:paraId="069262B7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38E1C306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941652" w:rsidRPr="005F0AE0" w14:paraId="7DFD0D0A" w14:textId="77777777" w:rsidTr="00941652">
        <w:trPr>
          <w:trHeight w:val="264"/>
        </w:trPr>
        <w:tc>
          <w:tcPr>
            <w:tcW w:w="4320" w:type="dxa"/>
            <w:shd w:val="clear" w:color="auto" w:fill="E5DFEC" w:themeFill="accent4" w:themeFillTint="33"/>
          </w:tcPr>
          <w:p w14:paraId="4B6C7C02" w14:textId="77777777" w:rsidR="00941652" w:rsidRPr="009E10BF" w:rsidRDefault="00941652" w:rsidP="00941652">
            <w:pPr>
              <w:pStyle w:val="Title"/>
              <w:ind w:left="368" w:hanging="36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O.  MEDICATION ADMINISTRATION</w:t>
            </w:r>
            <w:r w:rsidRPr="002F0CBF">
              <w:rPr>
                <w:rFonts w:asciiTheme="minorHAnsi" w:hAnsiTheme="minorHAnsi"/>
                <w:b w:val="0"/>
                <w:color w:val="7030A0"/>
                <w:sz w:val="20"/>
              </w:rPr>
              <w:t xml:space="preserve">          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1BDE2DE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35947E5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CC0A88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260D13D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</w:tcPr>
          <w:p w14:paraId="5EBFC53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C919BC7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6FEA3ED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Oral</w:t>
            </w:r>
          </w:p>
        </w:tc>
        <w:tc>
          <w:tcPr>
            <w:tcW w:w="990" w:type="dxa"/>
            <w:vAlign w:val="bottom"/>
          </w:tcPr>
          <w:p w14:paraId="0879312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C5F221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58ABE1C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5500D70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1C45CB3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1F1533A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3911EDD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2.  Subcutaneous 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7FDF4FE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5099DE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4CFC3F6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04181B2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2BD6290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A77C008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3212B5C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Intramuscular</w:t>
            </w:r>
          </w:p>
        </w:tc>
        <w:tc>
          <w:tcPr>
            <w:tcW w:w="990" w:type="dxa"/>
            <w:vAlign w:val="bottom"/>
          </w:tcPr>
          <w:p w14:paraId="12D5829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3FFC42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261407B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69780C1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3D755CD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AE36053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3F0ECC8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Intravenous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35C8ED7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784A142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4CF482B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5B47C99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6C0DDCF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6B3429E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2FF3339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5.  Mucous Membrane Application       </w:t>
            </w:r>
          </w:p>
        </w:tc>
        <w:tc>
          <w:tcPr>
            <w:tcW w:w="990" w:type="dxa"/>
            <w:vAlign w:val="bottom"/>
          </w:tcPr>
          <w:p w14:paraId="200EB67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F7ADD2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5784016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36C89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16B9886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11684A3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060F87C3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Sublingual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1CD7E79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21DC0B4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11A8AB6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0EC58D9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4BD6235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1A15973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07EB5EB9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Buccal</w:t>
            </w:r>
          </w:p>
        </w:tc>
        <w:tc>
          <w:tcPr>
            <w:tcW w:w="990" w:type="dxa"/>
            <w:vAlign w:val="bottom"/>
          </w:tcPr>
          <w:p w14:paraId="6B9D9C4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188104B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289DDD6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4B44AAB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2455FB9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13E451B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75F14DD7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c. Inhalants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454432B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645B131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14F7329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6A5BB1C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5ABFF59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CBEF262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1CEDD1B6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d. Vaginal</w:t>
            </w:r>
          </w:p>
        </w:tc>
        <w:tc>
          <w:tcPr>
            <w:tcW w:w="990" w:type="dxa"/>
            <w:vAlign w:val="bottom"/>
          </w:tcPr>
          <w:p w14:paraId="6A92EFB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203D71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86048E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0D8B54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44B05BC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19BF7C4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04657FCF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e. Rectal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44E4D26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1967DD8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40AB764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0CE4D4D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41C5F02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6605783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377CF8F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6. Topical </w:t>
            </w:r>
          </w:p>
        </w:tc>
        <w:tc>
          <w:tcPr>
            <w:tcW w:w="990" w:type="dxa"/>
            <w:vAlign w:val="bottom"/>
          </w:tcPr>
          <w:p w14:paraId="5068D32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078954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D04453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7DF7F0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5419370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07C50603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190A2C3C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 xml:space="preserve">a. Dermal        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364FC60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2D6BBD6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194EC6C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7E2BB0E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6D2D8E9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4E07109B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2C846700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Transdermal</w:t>
            </w:r>
          </w:p>
        </w:tc>
        <w:tc>
          <w:tcPr>
            <w:tcW w:w="990" w:type="dxa"/>
            <w:vAlign w:val="bottom"/>
          </w:tcPr>
          <w:p w14:paraId="6E70308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102C0D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41AC3C6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079584B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0E11701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16529BE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0014DEC2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c. Ophthalmic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3BB260C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4537F49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EAEDF6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65BC719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E5DFEC" w:themeFill="accent4" w:themeFillTint="33"/>
            <w:vAlign w:val="bottom"/>
          </w:tcPr>
          <w:p w14:paraId="095F8B0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E13778C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10FF1938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 xml:space="preserve">d. </w:t>
            </w:r>
            <w:proofErr w:type="spellStart"/>
            <w:r w:rsidRPr="000E68A1">
              <w:rPr>
                <w:rFonts w:asciiTheme="minorHAnsi" w:hAnsiTheme="minorHAnsi"/>
                <w:b w:val="0"/>
                <w:i/>
                <w:sz w:val="20"/>
              </w:rPr>
              <w:t>Otic</w:t>
            </w:r>
            <w:proofErr w:type="spellEnd"/>
          </w:p>
        </w:tc>
        <w:tc>
          <w:tcPr>
            <w:tcW w:w="990" w:type="dxa"/>
            <w:vAlign w:val="bottom"/>
          </w:tcPr>
          <w:p w14:paraId="25773FD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AD9651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3108D7F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3B52BF4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34" w:type="dxa"/>
            <w:vAlign w:val="bottom"/>
          </w:tcPr>
          <w:p w14:paraId="7080F3B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9869815" w14:textId="709CF118" w:rsidR="00232AD1" w:rsidRDefault="00232AD1">
      <w:pPr>
        <w:widowControl/>
      </w:pPr>
    </w:p>
    <w:p w14:paraId="3552495E" w14:textId="77777777" w:rsidR="00292C3E" w:rsidRDefault="00292C3E"/>
    <w:tbl>
      <w:tblPr>
        <w:tblpPr w:leftFromText="180" w:rightFromText="180" w:vertAnchor="text" w:horzAnchor="margin" w:tblpXSpec="center" w:tblpY="1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1170"/>
        <w:gridCol w:w="2430"/>
        <w:gridCol w:w="900"/>
        <w:gridCol w:w="1170"/>
      </w:tblGrid>
      <w:tr w:rsidR="00941652" w:rsidRPr="005F0AE0" w14:paraId="106439DA" w14:textId="77777777" w:rsidTr="00941652">
        <w:tc>
          <w:tcPr>
            <w:tcW w:w="4320" w:type="dxa"/>
            <w:shd w:val="clear" w:color="auto" w:fill="E5DFEC" w:themeFill="accent4" w:themeFillTint="33"/>
          </w:tcPr>
          <w:p w14:paraId="6645FE4B" w14:textId="77777777" w:rsidR="00941652" w:rsidRPr="009E10BF" w:rsidRDefault="00941652" w:rsidP="00941652">
            <w:pPr>
              <w:pStyle w:val="Title"/>
              <w:ind w:left="368" w:hanging="368"/>
              <w:jc w:val="left"/>
              <w:rPr>
                <w:rFonts w:asciiTheme="minorHAnsi" w:hAnsiTheme="minorHAnsi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 xml:space="preserve">P.  MOBILITY AND </w:t>
            </w:r>
            <w:r>
              <w:rPr>
                <w:rFonts w:asciiTheme="minorHAnsi" w:hAnsiTheme="minorHAnsi"/>
                <w:color w:val="7030A0"/>
                <w:sz w:val="20"/>
              </w:rPr>
              <w:t>I</w:t>
            </w:r>
            <w:r w:rsidRPr="002F0CBF">
              <w:rPr>
                <w:rFonts w:asciiTheme="minorHAnsi" w:hAnsiTheme="minorHAnsi"/>
                <w:color w:val="7030A0"/>
                <w:sz w:val="20"/>
              </w:rPr>
              <w:t xml:space="preserve">MMOBILITY CARE          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263961C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0269FE8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3755F04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76EEF9C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48F23EE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E2F7005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700C256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Ambulation with devices</w:t>
            </w:r>
          </w:p>
        </w:tc>
        <w:tc>
          <w:tcPr>
            <w:tcW w:w="990" w:type="dxa"/>
            <w:vAlign w:val="bottom"/>
          </w:tcPr>
          <w:p w14:paraId="1D04C08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A5A031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4A351DE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2C85E7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0BDCBC4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F79AD07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6CE9383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Bed Cradle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4A1DC1D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72A2095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4D4CCC8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164E6DC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59D5F08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3E2546D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79EFF00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Bicycle</w:t>
            </w:r>
          </w:p>
        </w:tc>
        <w:tc>
          <w:tcPr>
            <w:tcW w:w="990" w:type="dxa"/>
            <w:vAlign w:val="bottom"/>
          </w:tcPr>
          <w:p w14:paraId="04D7705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7FD9DE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37A0BBF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2C58641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604093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B17770E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4CCDC47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Footboard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0CF6242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59D5C4B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78E92E9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24AD764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2DA0563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3C61428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4E3F4B7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5.  Scales                 </w:t>
            </w:r>
          </w:p>
        </w:tc>
        <w:tc>
          <w:tcPr>
            <w:tcW w:w="990" w:type="dxa"/>
            <w:vAlign w:val="bottom"/>
          </w:tcPr>
          <w:p w14:paraId="6D3E3BE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078C6DC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315B230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105AEFC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0BAD55E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2A8B427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30FFF8B5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Bed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66F4F7B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5ED1128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15BFE0F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7D253D9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18B9957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C53B68C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3D140A8B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Upright</w:t>
            </w:r>
          </w:p>
        </w:tc>
        <w:tc>
          <w:tcPr>
            <w:tcW w:w="990" w:type="dxa"/>
            <w:vAlign w:val="bottom"/>
          </w:tcPr>
          <w:p w14:paraId="44E5502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C42052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BCD4A9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0DB45CE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B5BD05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0CC9D69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628F141D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 xml:space="preserve">c. Infant      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2603951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727B9D8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B56F56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2211FEB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2764603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4781FB0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54BFA726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d. Wheelchair</w:t>
            </w:r>
          </w:p>
        </w:tc>
        <w:tc>
          <w:tcPr>
            <w:tcW w:w="990" w:type="dxa"/>
            <w:vAlign w:val="bottom"/>
          </w:tcPr>
          <w:p w14:paraId="577C4D1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6A782D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3525C9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39B831A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A55B11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0255EC77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3F649CB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6.  Special Beds/Mattresses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11DC38F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4881856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2BE803C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7EE4F18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013CAC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39C91A1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355D340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7.  Range of Motion</w:t>
            </w:r>
          </w:p>
        </w:tc>
        <w:tc>
          <w:tcPr>
            <w:tcW w:w="990" w:type="dxa"/>
            <w:vAlign w:val="bottom"/>
          </w:tcPr>
          <w:p w14:paraId="53A0A24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47DF95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FD4963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19939A9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4E9F62C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AF93070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388BAF92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Active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61DB44F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3F171C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50A7968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484740D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70904D7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14D934B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74C420E9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Passive</w:t>
            </w:r>
          </w:p>
        </w:tc>
        <w:tc>
          <w:tcPr>
            <w:tcW w:w="990" w:type="dxa"/>
            <w:vAlign w:val="bottom"/>
          </w:tcPr>
          <w:p w14:paraId="232F7DF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0000ED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4D4580E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70010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9E3555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7C55B46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68186FE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8.  Safe Patient handling equipment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0C8A9C1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C939CD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5F3ABB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700F17E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0E15720F" w14:textId="77777777" w:rsidR="00941652" w:rsidRPr="009E10BF" w:rsidRDefault="00941652" w:rsidP="00941652">
            <w:pPr>
              <w:pStyle w:val="Title"/>
              <w:spacing w:line="220" w:lineRule="exact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019A108B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194B849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9.  Positioning</w:t>
            </w:r>
          </w:p>
        </w:tc>
        <w:tc>
          <w:tcPr>
            <w:tcW w:w="990" w:type="dxa"/>
            <w:vAlign w:val="bottom"/>
          </w:tcPr>
          <w:p w14:paraId="012B625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8694FC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B26051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C9D541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3AAFB40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81207D9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0E79471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10.  Prosthetic Devices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5DA9FA3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5CF16E7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352839F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6344143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45C956C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E1B3642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46C3F29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11.  Restraints, care of patients</w:t>
            </w:r>
          </w:p>
        </w:tc>
        <w:tc>
          <w:tcPr>
            <w:tcW w:w="990" w:type="dxa"/>
            <w:vAlign w:val="bottom"/>
          </w:tcPr>
          <w:p w14:paraId="663E4DC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F3A39E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7CC741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98E651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6C9930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D492973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54FD685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12.  Side Rails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18983D0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236904B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EE6A08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40A9D9F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4F1B16D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0DD1F283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5AC802B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13.  Stretcher</w:t>
            </w:r>
          </w:p>
        </w:tc>
        <w:tc>
          <w:tcPr>
            <w:tcW w:w="990" w:type="dxa"/>
            <w:vAlign w:val="bottom"/>
          </w:tcPr>
          <w:p w14:paraId="461CC31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875A51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344C669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7208578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45133B2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77C2592" w14:textId="77777777" w:rsidTr="00941652">
        <w:trPr>
          <w:trHeight w:val="288"/>
        </w:trPr>
        <w:tc>
          <w:tcPr>
            <w:tcW w:w="4320" w:type="dxa"/>
            <w:shd w:val="clear" w:color="auto" w:fill="E5DFEC" w:themeFill="accent4" w:themeFillTint="33"/>
            <w:vAlign w:val="bottom"/>
          </w:tcPr>
          <w:p w14:paraId="4A5131C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14.  Wheelchair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27F077B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4F2E679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42484B0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6A73BA4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74BD914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046BA0A" w14:textId="77777777" w:rsidTr="00941652">
        <w:trPr>
          <w:trHeight w:val="288"/>
        </w:trPr>
        <w:tc>
          <w:tcPr>
            <w:tcW w:w="4320" w:type="dxa"/>
            <w:vAlign w:val="bottom"/>
          </w:tcPr>
          <w:p w14:paraId="60BA096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15.  Radiation Therapy Precautions</w:t>
            </w:r>
          </w:p>
        </w:tc>
        <w:tc>
          <w:tcPr>
            <w:tcW w:w="990" w:type="dxa"/>
            <w:vAlign w:val="bottom"/>
          </w:tcPr>
          <w:p w14:paraId="5C07E3E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35BED7D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56AC1B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1B96AAA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E1D976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DF03AE4" w14:textId="093A38D5" w:rsidR="00AE3305" w:rsidRDefault="00AE3305"/>
    <w:p w14:paraId="19A3070B" w14:textId="08D9598E" w:rsidR="00AE3305" w:rsidRDefault="00AE3305">
      <w:pPr>
        <w:widowControl/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154D4247" wp14:editId="4FF45F48">
            <wp:extent cx="1172094" cy="457200"/>
            <wp:effectExtent l="0" t="0" r="9525" b="0"/>
            <wp:docPr id="2101395877" name="Picture 2101395877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395877" name="Picture 2101395877" descr="A blue and black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pPr w:leftFromText="180" w:rightFromText="180" w:vertAnchor="text" w:horzAnchor="margin" w:tblpXSpec="center" w:tblpY="417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941652" w:rsidRPr="005F0AE0" w14:paraId="46BA8563" w14:textId="77777777" w:rsidTr="00941652">
        <w:tc>
          <w:tcPr>
            <w:tcW w:w="4323" w:type="dxa"/>
            <w:shd w:val="clear" w:color="auto" w:fill="000000" w:themeFill="text1"/>
            <w:vAlign w:val="bottom"/>
          </w:tcPr>
          <w:p w14:paraId="7F740D3C" w14:textId="77777777" w:rsidR="00941652" w:rsidRPr="002F0CBF" w:rsidRDefault="00941652" w:rsidP="00941652">
            <w:pPr>
              <w:pStyle w:val="Title"/>
              <w:ind w:left="368" w:hanging="368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000000" w:themeFill="text1"/>
            <w:vAlign w:val="bottom"/>
          </w:tcPr>
          <w:p w14:paraId="222CC45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2A74F5B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430" w:type="dxa"/>
            <w:shd w:val="clear" w:color="auto" w:fill="000000" w:themeFill="text1"/>
            <w:vAlign w:val="bottom"/>
          </w:tcPr>
          <w:p w14:paraId="6403BC4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900" w:type="dxa"/>
            <w:shd w:val="clear" w:color="auto" w:fill="000000" w:themeFill="text1"/>
            <w:vAlign w:val="bottom"/>
          </w:tcPr>
          <w:p w14:paraId="7E5AFC9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03" w:type="dxa"/>
            <w:shd w:val="clear" w:color="auto" w:fill="000000" w:themeFill="text1"/>
            <w:vAlign w:val="bottom"/>
          </w:tcPr>
          <w:p w14:paraId="0398C596" w14:textId="77777777" w:rsidR="00941652" w:rsidRPr="00232AD1" w:rsidRDefault="00941652" w:rsidP="00941652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16E0BCD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941652" w:rsidRPr="005F0AE0" w14:paraId="3495DBED" w14:textId="77777777" w:rsidTr="00941652">
        <w:tc>
          <w:tcPr>
            <w:tcW w:w="4323" w:type="dxa"/>
            <w:shd w:val="clear" w:color="auto" w:fill="E5DFEC" w:themeFill="accent4" w:themeFillTint="33"/>
          </w:tcPr>
          <w:p w14:paraId="7C9C00A7" w14:textId="77777777" w:rsidR="00941652" w:rsidRPr="002F0CBF" w:rsidRDefault="00941652" w:rsidP="00941652">
            <w:pPr>
              <w:pStyle w:val="Title"/>
              <w:ind w:left="368" w:hanging="368"/>
              <w:jc w:val="left"/>
              <w:rPr>
                <w:rFonts w:asciiTheme="minorHAnsi" w:hAnsiTheme="minorHAnsi"/>
                <w:b w:val="0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Q. PATIENT TEACHING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07D1F0C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C0E70D6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10B8F3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63822A2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139775FB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DB44EA6" w14:textId="77777777" w:rsidR="00232AD1" w:rsidRDefault="00232AD1"/>
    <w:p w14:paraId="291A843A" w14:textId="77777777" w:rsidR="00232AD1" w:rsidRDefault="00232AD1"/>
    <w:tbl>
      <w:tblPr>
        <w:tblpPr w:leftFromText="180" w:rightFromText="180" w:vertAnchor="text" w:horzAnchor="margin" w:tblpXSpec="center" w:tblpY="7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941652" w:rsidRPr="005F0AE0" w14:paraId="13C2E535" w14:textId="77777777" w:rsidTr="00941652">
        <w:trPr>
          <w:trHeight w:val="287"/>
        </w:trPr>
        <w:tc>
          <w:tcPr>
            <w:tcW w:w="4323" w:type="dxa"/>
          </w:tcPr>
          <w:p w14:paraId="508E8C81" w14:textId="77777777" w:rsidR="00941652" w:rsidRPr="002F0CBF" w:rsidRDefault="00941652" w:rsidP="00941652">
            <w:pPr>
              <w:pStyle w:val="Title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R. PRE-OPERATIVE CARE</w:t>
            </w:r>
          </w:p>
        </w:tc>
        <w:tc>
          <w:tcPr>
            <w:tcW w:w="990" w:type="dxa"/>
          </w:tcPr>
          <w:p w14:paraId="07B0FEF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2C31215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73D9E75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098DE14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230862C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1627BF7" w14:textId="77777777" w:rsidR="00232AD1" w:rsidRDefault="00232AD1"/>
    <w:p w14:paraId="09AB46BA" w14:textId="74A05260" w:rsidR="00241748" w:rsidRDefault="00241748"/>
    <w:tbl>
      <w:tblPr>
        <w:tblpPr w:leftFromText="180" w:rightFromText="180" w:vertAnchor="text" w:horzAnchor="margin" w:tblpXSpec="center" w:tblpY="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941652" w:rsidRPr="005F0AE0" w14:paraId="4B456F26" w14:textId="77777777" w:rsidTr="00941652">
        <w:trPr>
          <w:trHeight w:val="269"/>
        </w:trPr>
        <w:tc>
          <w:tcPr>
            <w:tcW w:w="4323" w:type="dxa"/>
            <w:shd w:val="clear" w:color="auto" w:fill="E5DFEC" w:themeFill="accent4" w:themeFillTint="33"/>
          </w:tcPr>
          <w:p w14:paraId="6FA2D4E8" w14:textId="77777777" w:rsidR="00941652" w:rsidRPr="002F0CBF" w:rsidRDefault="00941652" w:rsidP="00941652">
            <w:pPr>
              <w:pStyle w:val="Title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S. POST-OPERATIVE CARE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54CEB1C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188715E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11602D5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1B91896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24F0F72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4F60E33B" w14:textId="77777777" w:rsidR="00941652" w:rsidRDefault="00941652"/>
    <w:tbl>
      <w:tblPr>
        <w:tblpPr w:leftFromText="180" w:rightFromText="180" w:vertAnchor="text" w:horzAnchor="margin" w:tblpXSpec="center" w:tblpY="50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941652" w:rsidRPr="005F0AE0" w14:paraId="64FF06F0" w14:textId="77777777" w:rsidTr="00941652">
        <w:trPr>
          <w:trHeight w:val="260"/>
        </w:trPr>
        <w:tc>
          <w:tcPr>
            <w:tcW w:w="4323" w:type="dxa"/>
          </w:tcPr>
          <w:p w14:paraId="6DEC25EE" w14:textId="77777777" w:rsidR="00941652" w:rsidRPr="002F0C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color w:val="7030A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T.  RESPIRATORY CARE</w:t>
            </w:r>
            <w:r w:rsidRPr="002F0CBF">
              <w:rPr>
                <w:rFonts w:asciiTheme="minorHAnsi" w:hAnsiTheme="minorHAnsi"/>
                <w:b w:val="0"/>
                <w:color w:val="7030A0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1778039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22F641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1F1FC03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201CD8C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0DB49D3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BB883EB" w14:textId="77777777" w:rsidTr="00941652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26BA107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Humidifiers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4B17431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567554E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6E46ADF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288D596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51AB17A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0C43A2D1" w14:textId="77777777" w:rsidTr="00941652">
        <w:trPr>
          <w:trHeight w:val="432"/>
        </w:trPr>
        <w:tc>
          <w:tcPr>
            <w:tcW w:w="4323" w:type="dxa"/>
            <w:vAlign w:val="bottom"/>
          </w:tcPr>
          <w:p w14:paraId="60A9A51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2. Oxygen                </w:t>
            </w:r>
          </w:p>
        </w:tc>
        <w:tc>
          <w:tcPr>
            <w:tcW w:w="990" w:type="dxa"/>
            <w:vAlign w:val="bottom"/>
          </w:tcPr>
          <w:p w14:paraId="672E36B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2F61DD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66E48C2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68E1076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1BE71CA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2B9F638" w14:textId="77777777" w:rsidTr="00941652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19C9E579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Cannula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7175199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46480E4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EB1713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4850076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41396A9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6C2A061" w14:textId="77777777" w:rsidTr="00941652">
        <w:trPr>
          <w:trHeight w:val="432"/>
        </w:trPr>
        <w:tc>
          <w:tcPr>
            <w:tcW w:w="4323" w:type="dxa"/>
            <w:vAlign w:val="bottom"/>
          </w:tcPr>
          <w:p w14:paraId="4327AF5D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Mask</w:t>
            </w:r>
          </w:p>
        </w:tc>
        <w:tc>
          <w:tcPr>
            <w:tcW w:w="990" w:type="dxa"/>
            <w:vAlign w:val="bottom"/>
          </w:tcPr>
          <w:p w14:paraId="647F67A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06B7C4C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5305346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09B9188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1CEEF891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7D24319" w14:textId="77777777" w:rsidTr="00941652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438F6A9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Tracheal Suctioning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6FF8723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2942F95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963F8D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5B4E041B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5B005BE5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0615BDBA" w14:textId="77777777" w:rsidTr="00941652">
        <w:trPr>
          <w:trHeight w:val="432"/>
        </w:trPr>
        <w:tc>
          <w:tcPr>
            <w:tcW w:w="4323" w:type="dxa"/>
            <w:vAlign w:val="bottom"/>
          </w:tcPr>
          <w:p w14:paraId="1864E6E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Trach Care</w:t>
            </w:r>
          </w:p>
        </w:tc>
        <w:tc>
          <w:tcPr>
            <w:tcW w:w="990" w:type="dxa"/>
            <w:vAlign w:val="bottom"/>
          </w:tcPr>
          <w:p w14:paraId="71FC11EC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E48864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6F54B2F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1F620E0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0FC14F8E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A3A91A5" w14:textId="77777777" w:rsidTr="00941652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0B1C3275" w14:textId="77777777" w:rsidR="00941652" w:rsidRPr="009E10BF" w:rsidRDefault="00941652" w:rsidP="00941652">
            <w:pPr>
              <w:pStyle w:val="Titl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Aerosol Therapy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53C87A96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4D139C4A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45FADE2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659E7943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0B9EE818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61ECFC1" w14:textId="77777777" w:rsidR="00941652" w:rsidRDefault="00941652"/>
    <w:p w14:paraId="3666AAF1" w14:textId="77777777" w:rsidR="00941652" w:rsidRDefault="00941652"/>
    <w:tbl>
      <w:tblPr>
        <w:tblpPr w:leftFromText="180" w:rightFromText="180" w:vertAnchor="text" w:horzAnchor="margin" w:tblpXSpec="center" w:tblpY="46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941652" w:rsidRPr="005F0AE0" w14:paraId="283578E9" w14:textId="77777777" w:rsidTr="00941652">
        <w:tc>
          <w:tcPr>
            <w:tcW w:w="4323" w:type="dxa"/>
            <w:shd w:val="clear" w:color="auto" w:fill="E5DFEC" w:themeFill="accent4" w:themeFillTint="33"/>
          </w:tcPr>
          <w:p w14:paraId="4551FF57" w14:textId="77777777" w:rsidR="00941652" w:rsidRPr="009E10BF" w:rsidRDefault="00941652" w:rsidP="00941652">
            <w:pPr>
              <w:pStyle w:val="Title"/>
              <w:ind w:left="278" w:hanging="278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U.  SPECIMENS, COLLECTION OF</w:t>
            </w:r>
            <w:r w:rsidRPr="002F0CBF">
              <w:rPr>
                <w:rFonts w:asciiTheme="minorHAnsi" w:hAnsiTheme="minorHAnsi"/>
                <w:b w:val="0"/>
                <w:color w:val="7030A0"/>
                <w:sz w:val="20"/>
              </w:rPr>
              <w:t xml:space="preserve">          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75BD8CB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           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14:paraId="03CD0A3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6C0E055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70EFFC9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41BA6EB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6C953091" w14:textId="77777777" w:rsidTr="00941652">
        <w:trPr>
          <w:trHeight w:val="288"/>
        </w:trPr>
        <w:tc>
          <w:tcPr>
            <w:tcW w:w="4323" w:type="dxa"/>
          </w:tcPr>
          <w:p w14:paraId="266C38BF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Sputum</w:t>
            </w:r>
          </w:p>
        </w:tc>
        <w:tc>
          <w:tcPr>
            <w:tcW w:w="990" w:type="dxa"/>
          </w:tcPr>
          <w:p w14:paraId="20C9B06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7481686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38E794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</w:tcPr>
          <w:p w14:paraId="2BD068F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03" w:type="dxa"/>
          </w:tcPr>
          <w:p w14:paraId="7558D94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41652" w:rsidRPr="005F0AE0" w14:paraId="0974BBFE" w14:textId="77777777" w:rsidTr="00941652">
        <w:trPr>
          <w:trHeight w:val="288"/>
        </w:trPr>
        <w:tc>
          <w:tcPr>
            <w:tcW w:w="4323" w:type="dxa"/>
            <w:shd w:val="clear" w:color="auto" w:fill="E5DFEC" w:themeFill="accent4" w:themeFillTint="33"/>
          </w:tcPr>
          <w:p w14:paraId="32752389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Stool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52E1182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068AB1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6A79900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496B56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34BB1DD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5527459" w14:textId="77777777" w:rsidTr="00941652">
        <w:trPr>
          <w:trHeight w:val="288"/>
        </w:trPr>
        <w:tc>
          <w:tcPr>
            <w:tcW w:w="4323" w:type="dxa"/>
          </w:tcPr>
          <w:p w14:paraId="5E5CAE8D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Urine</w:t>
            </w:r>
          </w:p>
        </w:tc>
        <w:tc>
          <w:tcPr>
            <w:tcW w:w="990" w:type="dxa"/>
          </w:tcPr>
          <w:p w14:paraId="24A148AB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A6D7BB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35312DF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3ABE60C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3493CDF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82407FD" w14:textId="77777777" w:rsidTr="00941652">
        <w:trPr>
          <w:trHeight w:val="288"/>
        </w:trPr>
        <w:tc>
          <w:tcPr>
            <w:tcW w:w="4323" w:type="dxa"/>
            <w:shd w:val="clear" w:color="auto" w:fill="E5DFEC" w:themeFill="accent4" w:themeFillTint="33"/>
          </w:tcPr>
          <w:p w14:paraId="67464376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Routine Voided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0D96EA80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1AEE1C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5D19633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2011F6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701EC97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418CAEA" w14:textId="77777777" w:rsidTr="00941652">
        <w:trPr>
          <w:trHeight w:val="288"/>
        </w:trPr>
        <w:tc>
          <w:tcPr>
            <w:tcW w:w="4323" w:type="dxa"/>
          </w:tcPr>
          <w:p w14:paraId="49535771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b. 24-Hour</w:t>
            </w:r>
          </w:p>
        </w:tc>
        <w:tc>
          <w:tcPr>
            <w:tcW w:w="990" w:type="dxa"/>
          </w:tcPr>
          <w:p w14:paraId="1D4E5E6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62891CF0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41281CD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3AE87040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02272DE8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175600DF" w14:textId="77777777" w:rsidTr="00941652">
        <w:trPr>
          <w:trHeight w:val="288"/>
        </w:trPr>
        <w:tc>
          <w:tcPr>
            <w:tcW w:w="4323" w:type="dxa"/>
            <w:shd w:val="clear" w:color="auto" w:fill="E5DFEC" w:themeFill="accent4" w:themeFillTint="33"/>
          </w:tcPr>
          <w:p w14:paraId="362D3E3D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c. Clean Catch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00B982BB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7D8E7D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74428B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CDB879E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6CEE91A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28EF86DE" w14:textId="77777777" w:rsidTr="00941652">
        <w:trPr>
          <w:trHeight w:val="288"/>
        </w:trPr>
        <w:tc>
          <w:tcPr>
            <w:tcW w:w="4323" w:type="dxa"/>
          </w:tcPr>
          <w:p w14:paraId="596C18CB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d. Culture and Sensitivity</w:t>
            </w:r>
          </w:p>
        </w:tc>
        <w:tc>
          <w:tcPr>
            <w:tcW w:w="990" w:type="dxa"/>
          </w:tcPr>
          <w:p w14:paraId="22FFFCE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196565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0F7AACA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703D8DB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04721DD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B45F3C2" w14:textId="77777777" w:rsidTr="00941652">
        <w:trPr>
          <w:trHeight w:val="288"/>
        </w:trPr>
        <w:tc>
          <w:tcPr>
            <w:tcW w:w="4323" w:type="dxa"/>
            <w:shd w:val="clear" w:color="auto" w:fill="E5DFEC" w:themeFill="accent4" w:themeFillTint="33"/>
          </w:tcPr>
          <w:p w14:paraId="0815AA40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4.  Blood                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4231042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6D7A5BFC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0A27B56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30661432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721805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53407DBA" w14:textId="77777777" w:rsidTr="00941652">
        <w:trPr>
          <w:trHeight w:val="288"/>
        </w:trPr>
        <w:tc>
          <w:tcPr>
            <w:tcW w:w="4323" w:type="dxa"/>
          </w:tcPr>
          <w:p w14:paraId="05A52502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0E68A1">
              <w:rPr>
                <w:rFonts w:asciiTheme="minorHAnsi" w:hAnsiTheme="minorHAnsi"/>
                <w:b w:val="0"/>
                <w:i/>
                <w:sz w:val="20"/>
              </w:rPr>
              <w:t>a. Venipuncture</w:t>
            </w:r>
          </w:p>
        </w:tc>
        <w:tc>
          <w:tcPr>
            <w:tcW w:w="990" w:type="dxa"/>
          </w:tcPr>
          <w:p w14:paraId="2B8974C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5352A35B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451AD7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6C781B5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56BE07D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345C7C3C" w14:textId="77777777" w:rsidTr="00941652">
        <w:trPr>
          <w:trHeight w:val="288"/>
        </w:trPr>
        <w:tc>
          <w:tcPr>
            <w:tcW w:w="4323" w:type="dxa"/>
            <w:shd w:val="clear" w:color="auto" w:fill="E5DFEC" w:themeFill="accent4" w:themeFillTint="33"/>
          </w:tcPr>
          <w:p w14:paraId="6C243D9B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 xml:space="preserve">b. Neonatal Heel Stick / PKU </w:t>
            </w:r>
            <w:r w:rsidRPr="00A6361E">
              <w:rPr>
                <w:rFonts w:asciiTheme="minorHAnsi" w:hAnsiTheme="minorHAnsi"/>
                <w:bCs/>
                <w:i/>
                <w:color w:val="FF0000"/>
                <w:sz w:val="20"/>
              </w:rPr>
              <w:t>only when Preceptor is present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455C58D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02CA3CB4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2387892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21A4724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3CC03275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6EACB528" w14:textId="77777777" w:rsidTr="00941652">
        <w:trPr>
          <w:trHeight w:val="288"/>
        </w:trPr>
        <w:tc>
          <w:tcPr>
            <w:tcW w:w="4323" w:type="dxa"/>
            <w:shd w:val="clear" w:color="auto" w:fill="auto"/>
          </w:tcPr>
          <w:p w14:paraId="5B16D972" w14:textId="77777777" w:rsidR="00941652" w:rsidRPr="000E68A1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c</w:t>
            </w:r>
            <w:r w:rsidRPr="000E68A1">
              <w:rPr>
                <w:rFonts w:asciiTheme="minorHAnsi" w:hAnsiTheme="minorHAnsi"/>
                <w:b w:val="0"/>
                <w:i/>
                <w:sz w:val="20"/>
              </w:rPr>
              <w:t>. Bedside Glucose</w:t>
            </w:r>
          </w:p>
        </w:tc>
        <w:tc>
          <w:tcPr>
            <w:tcW w:w="990" w:type="dxa"/>
            <w:shd w:val="clear" w:color="auto" w:fill="auto"/>
          </w:tcPr>
          <w:p w14:paraId="16A0C77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1115DBA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2456A36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08519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auto"/>
          </w:tcPr>
          <w:p w14:paraId="262EDBA3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41652" w:rsidRPr="005F0AE0" w14:paraId="7CDE735E" w14:textId="77777777" w:rsidTr="00941652">
        <w:trPr>
          <w:trHeight w:val="288"/>
        </w:trPr>
        <w:tc>
          <w:tcPr>
            <w:tcW w:w="4323" w:type="dxa"/>
            <w:shd w:val="clear" w:color="auto" w:fill="E5DFEC" w:themeFill="accent4" w:themeFillTint="33"/>
          </w:tcPr>
          <w:p w14:paraId="72AEC187" w14:textId="77777777" w:rsidR="00941652" w:rsidRPr="009E10BF" w:rsidRDefault="00941652" w:rsidP="00941652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5. Wound Culture  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35435DF1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477B0CD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2EC6A8E7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164A6649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3F42B31F" w14:textId="77777777" w:rsidR="00941652" w:rsidRPr="009E10BF" w:rsidRDefault="00941652" w:rsidP="0094165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2B4B9E23" w14:textId="77777777" w:rsidR="00241748" w:rsidRDefault="00241748"/>
    <w:p w14:paraId="68F062D6" w14:textId="77777777" w:rsidR="00241748" w:rsidRDefault="00241748"/>
    <w:p w14:paraId="690C8893" w14:textId="18C806D4" w:rsidR="00AE3305" w:rsidRDefault="00941652">
      <w:pPr>
        <w:widowControl/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4CBAC0CA" wp14:editId="3382F40E">
            <wp:extent cx="1172094" cy="457200"/>
            <wp:effectExtent l="0" t="0" r="9525" b="0"/>
            <wp:docPr id="7" name="Picture 7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ue and black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305">
        <w:br w:type="page"/>
      </w:r>
    </w:p>
    <w:tbl>
      <w:tblPr>
        <w:tblpPr w:leftFromText="180" w:rightFromText="180" w:vertAnchor="text" w:horzAnchor="margin" w:tblpXSpec="center" w:tblpY="-72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D21EAC" w:rsidRPr="005F0AE0" w14:paraId="3D981B5C" w14:textId="77777777" w:rsidTr="00D21EAC">
        <w:tc>
          <w:tcPr>
            <w:tcW w:w="4323" w:type="dxa"/>
            <w:shd w:val="clear" w:color="auto" w:fill="000000" w:themeFill="text1"/>
            <w:vAlign w:val="bottom"/>
          </w:tcPr>
          <w:p w14:paraId="4FB60A0E" w14:textId="77777777" w:rsidR="00D21EAC" w:rsidRPr="002F0CBF" w:rsidRDefault="00D21EAC" w:rsidP="00D21EAC">
            <w:pPr>
              <w:pStyle w:val="Title"/>
              <w:jc w:val="left"/>
              <w:rPr>
                <w:rFonts w:asciiTheme="minorHAnsi" w:hAnsiTheme="minorHAnsi"/>
                <w:color w:val="7030A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000000" w:themeFill="text1"/>
            <w:vAlign w:val="bottom"/>
          </w:tcPr>
          <w:p w14:paraId="15AC9108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Theory</w:t>
            </w:r>
          </w:p>
        </w:tc>
        <w:tc>
          <w:tcPr>
            <w:tcW w:w="1170" w:type="dxa"/>
            <w:shd w:val="clear" w:color="auto" w:fill="000000" w:themeFill="text1"/>
            <w:vAlign w:val="bottom"/>
          </w:tcPr>
          <w:p w14:paraId="1844A07F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Clinical Experience</w:t>
            </w:r>
          </w:p>
        </w:tc>
        <w:tc>
          <w:tcPr>
            <w:tcW w:w="2430" w:type="dxa"/>
            <w:shd w:val="clear" w:color="auto" w:fill="000000" w:themeFill="text1"/>
            <w:vAlign w:val="bottom"/>
          </w:tcPr>
          <w:p w14:paraId="1BCDF1A5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  <w:tc>
          <w:tcPr>
            <w:tcW w:w="900" w:type="dxa"/>
            <w:shd w:val="clear" w:color="auto" w:fill="000000" w:themeFill="text1"/>
            <w:vAlign w:val="bottom"/>
          </w:tcPr>
          <w:p w14:paraId="46BC01AF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Date</w:t>
            </w:r>
          </w:p>
        </w:tc>
        <w:tc>
          <w:tcPr>
            <w:tcW w:w="1203" w:type="dxa"/>
            <w:shd w:val="clear" w:color="auto" w:fill="000000" w:themeFill="text1"/>
            <w:vAlign w:val="bottom"/>
          </w:tcPr>
          <w:p w14:paraId="35998000" w14:textId="77777777" w:rsidR="00D21EAC" w:rsidRPr="00232AD1" w:rsidRDefault="00D21EAC" w:rsidP="00D21EAC">
            <w:pPr>
              <w:pStyle w:val="Title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Method of Validation/</w:t>
            </w:r>
          </w:p>
          <w:p w14:paraId="5CD04947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32AD1">
              <w:rPr>
                <w:rFonts w:asciiTheme="minorHAnsi" w:hAnsiTheme="minorHAnsi"/>
                <w:color w:val="FFFFFF" w:themeColor="background1"/>
                <w:sz w:val="20"/>
              </w:rPr>
              <w:t>Preceptor Initials</w:t>
            </w:r>
          </w:p>
        </w:tc>
      </w:tr>
      <w:tr w:rsidR="00D21EAC" w:rsidRPr="005F0AE0" w14:paraId="556D4B51" w14:textId="77777777" w:rsidTr="00D21EAC">
        <w:tc>
          <w:tcPr>
            <w:tcW w:w="4323" w:type="dxa"/>
            <w:shd w:val="clear" w:color="auto" w:fill="E5DFEC" w:themeFill="accent4" w:themeFillTint="33"/>
          </w:tcPr>
          <w:p w14:paraId="0F5E67D9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V.  SUCTION</w:t>
            </w:r>
            <w:r w:rsidRPr="002F0CBF">
              <w:rPr>
                <w:rFonts w:asciiTheme="minorHAnsi" w:hAnsiTheme="minorHAnsi"/>
                <w:b w:val="0"/>
                <w:color w:val="7030A0"/>
                <w:sz w:val="20"/>
              </w:rPr>
              <w:t xml:space="preserve">          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33C2B7FD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50193BAD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14:paraId="731342B9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44F39C1B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</w:tcPr>
          <w:p w14:paraId="50B89D09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20E0DF18" w14:textId="77777777" w:rsidTr="00D21EAC">
        <w:trPr>
          <w:trHeight w:val="432"/>
        </w:trPr>
        <w:tc>
          <w:tcPr>
            <w:tcW w:w="4323" w:type="dxa"/>
            <w:vAlign w:val="bottom"/>
          </w:tcPr>
          <w:p w14:paraId="5CEF5597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Gastric</w:t>
            </w:r>
          </w:p>
        </w:tc>
        <w:tc>
          <w:tcPr>
            <w:tcW w:w="990" w:type="dxa"/>
            <w:vAlign w:val="bottom"/>
          </w:tcPr>
          <w:p w14:paraId="64B362A9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0DCE14F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44BC6D77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0BC038F0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68550655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7943B4CC" w14:textId="77777777" w:rsidTr="00D21EAC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6DDB6AFE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 xml:space="preserve">2.  Chest Tube Maintenance    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15A472DC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60D71AA4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3725F2AD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45DB9C4E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150844CA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E8A07C2" w14:textId="77777777" w:rsidR="00241748" w:rsidRDefault="00241748"/>
    <w:tbl>
      <w:tblPr>
        <w:tblpPr w:leftFromText="180" w:rightFromText="180" w:vertAnchor="text" w:horzAnchor="margin" w:tblpXSpec="center" w:tblpY="26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990"/>
        <w:gridCol w:w="1170"/>
        <w:gridCol w:w="2430"/>
        <w:gridCol w:w="900"/>
        <w:gridCol w:w="1203"/>
      </w:tblGrid>
      <w:tr w:rsidR="00D21EAC" w:rsidRPr="005F0AE0" w14:paraId="6D81E7AE" w14:textId="77777777" w:rsidTr="00D21EAC">
        <w:tc>
          <w:tcPr>
            <w:tcW w:w="4323" w:type="dxa"/>
          </w:tcPr>
          <w:p w14:paraId="5BE42119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2F0CBF">
              <w:rPr>
                <w:rFonts w:asciiTheme="minorHAnsi" w:hAnsiTheme="minorHAnsi"/>
                <w:color w:val="7030A0"/>
                <w:sz w:val="20"/>
              </w:rPr>
              <w:t>W.  TRACTION MAINTENANCE</w:t>
            </w:r>
          </w:p>
        </w:tc>
        <w:tc>
          <w:tcPr>
            <w:tcW w:w="990" w:type="dxa"/>
          </w:tcPr>
          <w:p w14:paraId="59D6982B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</w:tcPr>
          <w:p w14:paraId="18988C87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</w:tcPr>
          <w:p w14:paraId="2F53E7E4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</w:tcPr>
          <w:p w14:paraId="40F3EF4B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</w:tcPr>
          <w:p w14:paraId="692FE570" w14:textId="77777777" w:rsidR="00D21EAC" w:rsidRPr="009E10BF" w:rsidRDefault="00D21EAC" w:rsidP="00D21EAC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76D4C81B" w14:textId="77777777" w:rsidTr="00D21EAC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2BA1F0ED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1.  Cervical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7EA49188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0A6FFBA8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5160938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396C4AC3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0A7CF522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72251B8B" w14:textId="77777777" w:rsidTr="00D21EAC">
        <w:trPr>
          <w:trHeight w:val="432"/>
        </w:trPr>
        <w:tc>
          <w:tcPr>
            <w:tcW w:w="4323" w:type="dxa"/>
            <w:vAlign w:val="bottom"/>
          </w:tcPr>
          <w:p w14:paraId="5C0D9AD5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2.  Bucks Extension</w:t>
            </w:r>
          </w:p>
        </w:tc>
        <w:tc>
          <w:tcPr>
            <w:tcW w:w="990" w:type="dxa"/>
            <w:vAlign w:val="bottom"/>
          </w:tcPr>
          <w:p w14:paraId="10F9D44B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B51FED6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73AA3D6B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65031E5E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3B0D696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481141D4" w14:textId="77777777" w:rsidTr="00D21EAC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149EA8A6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3.  Pelvic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25B8933E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4F56812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45A65D5F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1A58CF65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5C190CEA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209DB25C" w14:textId="77777777" w:rsidTr="00D21EAC">
        <w:trPr>
          <w:trHeight w:val="432"/>
        </w:trPr>
        <w:tc>
          <w:tcPr>
            <w:tcW w:w="4323" w:type="dxa"/>
            <w:vAlign w:val="bottom"/>
          </w:tcPr>
          <w:p w14:paraId="59172D2B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4.  Halo Vest</w:t>
            </w:r>
          </w:p>
        </w:tc>
        <w:tc>
          <w:tcPr>
            <w:tcW w:w="990" w:type="dxa"/>
            <w:vAlign w:val="bottom"/>
          </w:tcPr>
          <w:p w14:paraId="692CAB93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71BF2840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4D781723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131C652C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vAlign w:val="bottom"/>
          </w:tcPr>
          <w:p w14:paraId="4361F917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21EAC" w:rsidRPr="005F0AE0" w14:paraId="425FB5CF" w14:textId="77777777" w:rsidTr="00D21EAC">
        <w:trPr>
          <w:trHeight w:val="432"/>
        </w:trPr>
        <w:tc>
          <w:tcPr>
            <w:tcW w:w="4323" w:type="dxa"/>
            <w:shd w:val="clear" w:color="auto" w:fill="E5DFEC" w:themeFill="accent4" w:themeFillTint="33"/>
            <w:vAlign w:val="bottom"/>
          </w:tcPr>
          <w:p w14:paraId="5CD04671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E10BF">
              <w:rPr>
                <w:rFonts w:asciiTheme="minorHAnsi" w:hAnsiTheme="minorHAnsi"/>
                <w:b w:val="0"/>
                <w:sz w:val="20"/>
              </w:rPr>
              <w:t>5.  Pin Care</w:t>
            </w:r>
          </w:p>
        </w:tc>
        <w:tc>
          <w:tcPr>
            <w:tcW w:w="990" w:type="dxa"/>
            <w:shd w:val="clear" w:color="auto" w:fill="E5DFEC" w:themeFill="accent4" w:themeFillTint="33"/>
            <w:vAlign w:val="bottom"/>
          </w:tcPr>
          <w:p w14:paraId="3D2B40C8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14:paraId="3F61096E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430" w:type="dxa"/>
            <w:shd w:val="clear" w:color="auto" w:fill="E5DFEC" w:themeFill="accent4" w:themeFillTint="33"/>
            <w:vAlign w:val="bottom"/>
          </w:tcPr>
          <w:p w14:paraId="08B39376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vAlign w:val="bottom"/>
          </w:tcPr>
          <w:p w14:paraId="6C2CC8D1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203" w:type="dxa"/>
            <w:shd w:val="clear" w:color="auto" w:fill="E5DFEC" w:themeFill="accent4" w:themeFillTint="33"/>
            <w:vAlign w:val="bottom"/>
          </w:tcPr>
          <w:p w14:paraId="0D20E78D" w14:textId="77777777" w:rsidR="00D21EAC" w:rsidRPr="009E10BF" w:rsidRDefault="00D21EAC" w:rsidP="00D21EAC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C59B6B9" w14:textId="2D070C57" w:rsidR="00241748" w:rsidRDefault="00D21EAC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F234" wp14:editId="480FC441">
                <wp:simplePos x="0" y="0"/>
                <wp:positionH relativeFrom="column">
                  <wp:posOffset>-560705</wp:posOffset>
                </wp:positionH>
                <wp:positionV relativeFrom="paragraph">
                  <wp:posOffset>2026285</wp:posOffset>
                </wp:positionV>
                <wp:extent cx="317500" cy="355600"/>
                <wp:effectExtent l="38100" t="38100" r="6350" b="63500"/>
                <wp:wrapNone/>
                <wp:docPr id="1" name="4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star4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F110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" o:spid="_x0000_s1026" type="#_x0000_t187" style="position:absolute;margin-left:-44.15pt;margin-top:159.55pt;width:2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" fillcolor="#c0504d [3205]" strokecolor="red" strokeweight="2pt"/>
            </w:pict>
          </mc:Fallback>
        </mc:AlternateContent>
      </w:r>
    </w:p>
    <w:p w14:paraId="69915694" w14:textId="13472FF2" w:rsidR="00292C3E" w:rsidRDefault="00292C3E">
      <w:pPr>
        <w:widowControl/>
      </w:pPr>
    </w:p>
    <w:p w14:paraId="7ED676BB" w14:textId="14EA21D8" w:rsidR="00DB12C8" w:rsidRPr="00D21EAC" w:rsidRDefault="00DB12C8" w:rsidP="00DB12C8">
      <w:pPr>
        <w:pStyle w:val="Title"/>
        <w:jc w:val="left"/>
        <w:rPr>
          <w:rFonts w:asciiTheme="minorHAnsi" w:hAnsiTheme="minorHAnsi"/>
          <w:color w:val="FF0000"/>
          <w:sz w:val="32"/>
          <w:szCs w:val="32"/>
        </w:rPr>
      </w:pPr>
      <w:r w:rsidRPr="00D21EAC">
        <w:rPr>
          <w:rFonts w:asciiTheme="minorHAnsi" w:hAnsiTheme="minorHAnsi"/>
          <w:color w:val="FF0000"/>
          <w:sz w:val="32"/>
          <w:szCs w:val="32"/>
        </w:rPr>
        <w:t xml:space="preserve">See </w:t>
      </w:r>
      <w:r w:rsidR="00AE3305" w:rsidRPr="00D21EAC">
        <w:rPr>
          <w:rFonts w:asciiTheme="minorHAnsi" w:hAnsiTheme="minorHAnsi"/>
          <w:color w:val="FF0000"/>
          <w:sz w:val="32"/>
          <w:szCs w:val="32"/>
        </w:rPr>
        <w:t>NEXT PAGE</w:t>
      </w:r>
      <w:r w:rsidR="00283450" w:rsidRPr="00D21EAC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D21EAC">
        <w:rPr>
          <w:rFonts w:asciiTheme="minorHAnsi" w:hAnsiTheme="minorHAnsi"/>
          <w:color w:val="FF0000"/>
          <w:sz w:val="32"/>
          <w:szCs w:val="32"/>
        </w:rPr>
        <w:t>for Skills Exclusion List.</w:t>
      </w:r>
    </w:p>
    <w:p w14:paraId="0495ED0F" w14:textId="6F6FBE90" w:rsidR="00DB12C8" w:rsidRPr="005F0AE0" w:rsidRDefault="00DB12C8" w:rsidP="00DB12C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44401483" w14:textId="29A6BFD1" w:rsidR="00DB12C8" w:rsidRPr="005F0AE0" w:rsidRDefault="00DB12C8" w:rsidP="00D21EA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5F0AE0">
        <w:rPr>
          <w:rFonts w:asciiTheme="minorHAnsi" w:hAnsiTheme="minorHAnsi"/>
          <w:b w:val="0"/>
          <w:sz w:val="22"/>
          <w:szCs w:val="22"/>
        </w:rPr>
        <w:t xml:space="preserve">Attached to the Skills is a list of clinical skills that </w:t>
      </w:r>
      <w:r w:rsidR="00806564" w:rsidRPr="002144D0">
        <w:rPr>
          <w:rFonts w:asciiTheme="minorHAnsi" w:hAnsiTheme="minorHAnsi"/>
          <w:color w:val="FF0000"/>
          <w:sz w:val="22"/>
          <w:szCs w:val="22"/>
          <w:u w:val="single"/>
        </w:rPr>
        <w:t>MAY</w:t>
      </w:r>
      <w:r w:rsidRPr="002144D0">
        <w:rPr>
          <w:rFonts w:asciiTheme="minorHAnsi" w:hAnsiTheme="minorHAnsi"/>
          <w:color w:val="FF0000"/>
          <w:sz w:val="22"/>
          <w:szCs w:val="22"/>
          <w:u w:val="single"/>
        </w:rPr>
        <w:t xml:space="preserve"> NOT</w:t>
      </w:r>
      <w:r w:rsidRPr="002144D0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  <w:r w:rsidRPr="005F0AE0">
        <w:rPr>
          <w:rFonts w:asciiTheme="minorHAnsi" w:hAnsiTheme="minorHAnsi"/>
          <w:b w:val="0"/>
          <w:sz w:val="22"/>
          <w:szCs w:val="22"/>
        </w:rPr>
        <w:t>be performed by an extern.</w:t>
      </w:r>
      <w:r w:rsidR="00670308" w:rsidRPr="005F0AE0">
        <w:rPr>
          <w:rFonts w:asciiTheme="minorHAnsi" w:hAnsiTheme="minorHAnsi"/>
          <w:b w:val="0"/>
          <w:sz w:val="22"/>
          <w:szCs w:val="22"/>
        </w:rPr>
        <w:t xml:space="preserve">  Schools </w:t>
      </w:r>
      <w:r w:rsidRPr="005F0AE0">
        <w:rPr>
          <w:rFonts w:asciiTheme="minorHAnsi" w:hAnsiTheme="minorHAnsi"/>
          <w:b w:val="0"/>
          <w:sz w:val="22"/>
          <w:szCs w:val="22"/>
        </w:rPr>
        <w:t xml:space="preserve">and/or hospitals/agencies may identify additional skills that are not to be performed by summer </w:t>
      </w:r>
      <w:r w:rsidR="00670308" w:rsidRPr="005F0AE0">
        <w:rPr>
          <w:rFonts w:asciiTheme="minorHAnsi" w:hAnsiTheme="minorHAnsi"/>
          <w:b w:val="0"/>
          <w:sz w:val="22"/>
          <w:szCs w:val="22"/>
        </w:rPr>
        <w:t xml:space="preserve">student nurse </w:t>
      </w:r>
      <w:r w:rsidRPr="005F0AE0">
        <w:rPr>
          <w:rFonts w:asciiTheme="minorHAnsi" w:hAnsiTheme="minorHAnsi"/>
          <w:b w:val="0"/>
          <w:sz w:val="22"/>
          <w:szCs w:val="22"/>
        </w:rPr>
        <w:t xml:space="preserve">externs. Please list below any additional skills that </w:t>
      </w:r>
      <w:r w:rsidRPr="005F0AE0">
        <w:rPr>
          <w:rFonts w:asciiTheme="minorHAnsi" w:hAnsiTheme="minorHAnsi"/>
          <w:sz w:val="22"/>
          <w:szCs w:val="22"/>
        </w:rPr>
        <w:t>may</w:t>
      </w:r>
      <w:r w:rsidRPr="005F0AE0">
        <w:rPr>
          <w:rFonts w:asciiTheme="minorHAnsi" w:hAnsiTheme="minorHAnsi"/>
          <w:b w:val="0"/>
          <w:sz w:val="22"/>
          <w:szCs w:val="22"/>
        </w:rPr>
        <w:t xml:space="preserve"> </w:t>
      </w:r>
      <w:r w:rsidRPr="005F0AE0">
        <w:rPr>
          <w:rFonts w:asciiTheme="minorHAnsi" w:hAnsiTheme="minorHAnsi"/>
          <w:sz w:val="22"/>
          <w:szCs w:val="22"/>
        </w:rPr>
        <w:t>NOT</w:t>
      </w:r>
      <w:r w:rsidRPr="005F0AE0">
        <w:rPr>
          <w:rFonts w:asciiTheme="minorHAnsi" w:hAnsiTheme="minorHAnsi"/>
          <w:b w:val="0"/>
          <w:sz w:val="22"/>
          <w:szCs w:val="22"/>
        </w:rPr>
        <w:t xml:space="preserve"> be performed: </w:t>
      </w:r>
    </w:p>
    <w:p w14:paraId="695FB6BC" w14:textId="16BC8536" w:rsidR="00806564" w:rsidRDefault="00806564" w:rsidP="00DB12C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17F23FA3" w14:textId="184C41F8" w:rsidR="00806564" w:rsidRDefault="00806564" w:rsidP="00DB12C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100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26"/>
        <w:gridCol w:w="2504"/>
      </w:tblGrid>
      <w:tr w:rsidR="00806564" w14:paraId="216342B4" w14:textId="77777777" w:rsidTr="00A6361E">
        <w:trPr>
          <w:trHeight w:val="918"/>
        </w:trPr>
        <w:tc>
          <w:tcPr>
            <w:tcW w:w="7526" w:type="dxa"/>
          </w:tcPr>
          <w:p w14:paraId="438014ED" w14:textId="50863C3B" w:rsidR="00806564" w:rsidRPr="00806564" w:rsidRDefault="00806564" w:rsidP="00215EB9">
            <w:pPr>
              <w:pStyle w:val="Title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Student Nurse Extern: Print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 xml:space="preserve"> Name</w:t>
            </w:r>
            <w:r w:rsidR="00A6361E">
              <w:rPr>
                <w:rFonts w:asciiTheme="minorHAnsi" w:hAnsiTheme="minorHAnsi"/>
                <w:i/>
                <w:sz w:val="22"/>
                <w:szCs w:val="22"/>
              </w:rPr>
              <w:t xml:space="preserve"> (print in space below)</w:t>
            </w:r>
          </w:p>
        </w:tc>
        <w:tc>
          <w:tcPr>
            <w:tcW w:w="2504" w:type="dxa"/>
          </w:tcPr>
          <w:p w14:paraId="23AF913B" w14:textId="77777777" w:rsidR="00806564" w:rsidRPr="00806564" w:rsidRDefault="00806564" w:rsidP="00215EB9">
            <w:pPr>
              <w:pStyle w:val="Title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Date</w:t>
            </w:r>
          </w:p>
        </w:tc>
      </w:tr>
      <w:tr w:rsidR="00806564" w14:paraId="5CC3786C" w14:textId="77777777" w:rsidTr="00A6361E">
        <w:trPr>
          <w:trHeight w:val="864"/>
        </w:trPr>
        <w:tc>
          <w:tcPr>
            <w:tcW w:w="7526" w:type="dxa"/>
          </w:tcPr>
          <w:p w14:paraId="7802A4B1" w14:textId="07948CE7" w:rsidR="00806564" w:rsidRPr="00806564" w:rsidRDefault="00806564" w:rsidP="00215EB9">
            <w:pPr>
              <w:pStyle w:val="Title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Student Nurse Extern: Signature</w:t>
            </w:r>
            <w:r w:rsidR="00A6361E">
              <w:rPr>
                <w:rFonts w:asciiTheme="minorHAnsi" w:hAnsiTheme="minorHAnsi"/>
                <w:i/>
                <w:sz w:val="22"/>
                <w:szCs w:val="22"/>
              </w:rPr>
              <w:t xml:space="preserve"> (sign in space below)</w:t>
            </w:r>
          </w:p>
        </w:tc>
        <w:tc>
          <w:tcPr>
            <w:tcW w:w="2504" w:type="dxa"/>
          </w:tcPr>
          <w:p w14:paraId="18750813" w14:textId="77777777" w:rsidR="00806564" w:rsidRPr="00806564" w:rsidRDefault="00806564" w:rsidP="00215EB9">
            <w:pPr>
              <w:pStyle w:val="Title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Date</w:t>
            </w:r>
          </w:p>
        </w:tc>
      </w:tr>
      <w:tr w:rsidR="00806564" w14:paraId="02F63473" w14:textId="77777777" w:rsidTr="00A6361E">
        <w:trPr>
          <w:trHeight w:val="846"/>
        </w:trPr>
        <w:tc>
          <w:tcPr>
            <w:tcW w:w="7526" w:type="dxa"/>
          </w:tcPr>
          <w:p w14:paraId="51EFB7ED" w14:textId="559358A0" w:rsidR="00806564" w:rsidRPr="00806564" w:rsidRDefault="00806564" w:rsidP="00215EB9">
            <w:pPr>
              <w:pStyle w:val="Title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Preceptor Name: Print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 xml:space="preserve"> Name</w:t>
            </w:r>
            <w:r w:rsidR="00A6361E">
              <w:rPr>
                <w:rFonts w:asciiTheme="minorHAnsi" w:hAnsiTheme="minorHAnsi"/>
                <w:i/>
                <w:sz w:val="22"/>
                <w:szCs w:val="22"/>
              </w:rPr>
              <w:t xml:space="preserve"> (print in space below)</w:t>
            </w:r>
          </w:p>
        </w:tc>
        <w:tc>
          <w:tcPr>
            <w:tcW w:w="2504" w:type="dxa"/>
          </w:tcPr>
          <w:p w14:paraId="746FE020" w14:textId="77777777" w:rsidR="00806564" w:rsidRPr="00806564" w:rsidRDefault="00806564" w:rsidP="00215EB9">
            <w:pPr>
              <w:pStyle w:val="Title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Date</w:t>
            </w:r>
          </w:p>
        </w:tc>
      </w:tr>
      <w:tr w:rsidR="00806564" w14:paraId="1ECAA8D8" w14:textId="77777777" w:rsidTr="00A6361E">
        <w:trPr>
          <w:trHeight w:val="765"/>
        </w:trPr>
        <w:tc>
          <w:tcPr>
            <w:tcW w:w="7526" w:type="dxa"/>
          </w:tcPr>
          <w:p w14:paraId="3A46C6F7" w14:textId="1B7FE75F" w:rsidR="00806564" w:rsidRPr="00806564" w:rsidRDefault="00806564" w:rsidP="00215EB9">
            <w:pPr>
              <w:pStyle w:val="Title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Preceptor Name: Signature</w:t>
            </w:r>
            <w:r w:rsidR="00A6361E">
              <w:rPr>
                <w:rFonts w:asciiTheme="minorHAnsi" w:hAnsiTheme="minorHAnsi"/>
                <w:i/>
                <w:sz w:val="22"/>
                <w:szCs w:val="22"/>
              </w:rPr>
              <w:t xml:space="preserve"> (sign in space below)</w:t>
            </w:r>
          </w:p>
        </w:tc>
        <w:tc>
          <w:tcPr>
            <w:tcW w:w="2504" w:type="dxa"/>
          </w:tcPr>
          <w:p w14:paraId="484BCB7F" w14:textId="77777777" w:rsidR="00806564" w:rsidRPr="00806564" w:rsidRDefault="00806564" w:rsidP="00215EB9">
            <w:pPr>
              <w:pStyle w:val="Title"/>
              <w:rPr>
                <w:rFonts w:asciiTheme="minorHAnsi" w:hAnsiTheme="minorHAnsi"/>
                <w:i/>
                <w:sz w:val="22"/>
                <w:szCs w:val="22"/>
              </w:rPr>
            </w:pPr>
            <w:r w:rsidRPr="00806564">
              <w:rPr>
                <w:rFonts w:asciiTheme="minorHAnsi" w:hAnsiTheme="minorHAnsi"/>
                <w:i/>
                <w:sz w:val="22"/>
                <w:szCs w:val="22"/>
              </w:rPr>
              <w:t>Date</w:t>
            </w:r>
          </w:p>
        </w:tc>
      </w:tr>
    </w:tbl>
    <w:p w14:paraId="5FBC3AE9" w14:textId="77777777" w:rsidR="00806564" w:rsidRPr="005F0AE0" w:rsidRDefault="00806564" w:rsidP="00DB12C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700B35AB" w14:textId="77777777" w:rsidR="002144D0" w:rsidRDefault="002144D0" w:rsidP="00DB12C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790955EF" w14:textId="77777777" w:rsidR="00DB12C8" w:rsidRPr="00686253" w:rsidRDefault="00DB12C8" w:rsidP="00DB12C8">
      <w:pPr>
        <w:pStyle w:val="Title"/>
        <w:jc w:val="left"/>
        <w:rPr>
          <w:rFonts w:asciiTheme="minorHAnsi" w:hAnsiTheme="minorHAnsi"/>
          <w:b w:val="0"/>
          <w:sz w:val="16"/>
          <w:szCs w:val="16"/>
        </w:rPr>
      </w:pPr>
      <w:r w:rsidRPr="00686253">
        <w:rPr>
          <w:rFonts w:asciiTheme="minorHAnsi" w:hAnsiTheme="minorHAnsi"/>
          <w:b w:val="0"/>
          <w:sz w:val="16"/>
          <w:szCs w:val="16"/>
        </w:rPr>
        <w:t>Prepared by:</w:t>
      </w:r>
    </w:p>
    <w:p w14:paraId="7632B253" w14:textId="77777777" w:rsidR="00DB12C8" w:rsidRPr="00686253" w:rsidRDefault="00A9691F" w:rsidP="00DB12C8">
      <w:pPr>
        <w:pStyle w:val="Title"/>
        <w:jc w:val="left"/>
        <w:rPr>
          <w:rFonts w:asciiTheme="minorHAnsi" w:hAnsiTheme="minorHAnsi"/>
          <w:b w:val="0"/>
          <w:sz w:val="16"/>
          <w:szCs w:val="16"/>
        </w:rPr>
      </w:pPr>
      <w:r w:rsidRPr="00686253">
        <w:rPr>
          <w:rFonts w:asciiTheme="minorHAnsi" w:hAnsiTheme="minorHAnsi"/>
          <w:b w:val="0"/>
          <w:sz w:val="16"/>
          <w:szCs w:val="16"/>
        </w:rPr>
        <w:t>Externship</w:t>
      </w:r>
      <w:r w:rsidR="00DB12C8" w:rsidRPr="00686253">
        <w:rPr>
          <w:rFonts w:asciiTheme="minorHAnsi" w:hAnsiTheme="minorHAnsi"/>
          <w:b w:val="0"/>
          <w:sz w:val="16"/>
          <w:szCs w:val="16"/>
        </w:rPr>
        <w:t xml:space="preserve"> Committee</w:t>
      </w:r>
    </w:p>
    <w:p w14:paraId="11F007C7" w14:textId="77777777" w:rsidR="00DB12C8" w:rsidRPr="00686253" w:rsidRDefault="00DB12C8" w:rsidP="00DB12C8">
      <w:pPr>
        <w:pStyle w:val="Title"/>
        <w:jc w:val="left"/>
        <w:rPr>
          <w:rFonts w:asciiTheme="minorHAnsi" w:hAnsiTheme="minorHAnsi"/>
          <w:b w:val="0"/>
          <w:sz w:val="16"/>
          <w:szCs w:val="16"/>
        </w:rPr>
      </w:pPr>
    </w:p>
    <w:p w14:paraId="406706E1" w14:textId="77777777" w:rsidR="00DB12C8" w:rsidRPr="00686253" w:rsidRDefault="00DB12C8" w:rsidP="00DB12C8">
      <w:pPr>
        <w:pStyle w:val="Title"/>
        <w:jc w:val="left"/>
        <w:rPr>
          <w:rFonts w:asciiTheme="minorHAnsi" w:hAnsiTheme="minorHAnsi"/>
          <w:b w:val="0"/>
          <w:sz w:val="16"/>
          <w:szCs w:val="16"/>
        </w:rPr>
      </w:pPr>
      <w:r w:rsidRPr="00686253">
        <w:rPr>
          <w:rFonts w:asciiTheme="minorHAnsi" w:hAnsiTheme="minorHAnsi"/>
          <w:b w:val="0"/>
          <w:sz w:val="16"/>
          <w:szCs w:val="16"/>
        </w:rPr>
        <w:t>Formulation Date: 9/81</w:t>
      </w:r>
    </w:p>
    <w:p w14:paraId="4B7FB84F" w14:textId="4F9C3ED7" w:rsidR="00FF4A19" w:rsidRPr="00686253" w:rsidRDefault="00A9691F" w:rsidP="007630FE">
      <w:pPr>
        <w:rPr>
          <w:rFonts w:asciiTheme="minorHAnsi" w:hAnsiTheme="minorHAnsi"/>
          <w:sz w:val="16"/>
          <w:szCs w:val="16"/>
        </w:rPr>
      </w:pPr>
      <w:r w:rsidRPr="00686253">
        <w:rPr>
          <w:rFonts w:asciiTheme="minorHAnsi" w:hAnsiTheme="minorHAnsi"/>
          <w:sz w:val="16"/>
          <w:szCs w:val="16"/>
        </w:rPr>
        <w:t>Last Reviewed/Revised:  11/09</w:t>
      </w:r>
      <w:r w:rsidR="00C55632" w:rsidRPr="00686253">
        <w:rPr>
          <w:rFonts w:asciiTheme="minorHAnsi" w:hAnsiTheme="minorHAnsi"/>
          <w:sz w:val="16"/>
          <w:szCs w:val="16"/>
        </w:rPr>
        <w:t>,</w:t>
      </w:r>
      <w:r w:rsidR="00EB4D36" w:rsidRPr="00686253">
        <w:rPr>
          <w:rFonts w:asciiTheme="minorHAnsi" w:hAnsiTheme="minorHAnsi"/>
          <w:sz w:val="16"/>
          <w:szCs w:val="16"/>
        </w:rPr>
        <w:t xml:space="preserve"> 12/10</w:t>
      </w:r>
      <w:r w:rsidR="00C55632" w:rsidRPr="00686253">
        <w:rPr>
          <w:rFonts w:asciiTheme="minorHAnsi" w:hAnsiTheme="minorHAnsi"/>
          <w:sz w:val="16"/>
          <w:szCs w:val="16"/>
        </w:rPr>
        <w:t>,</w:t>
      </w:r>
      <w:r w:rsidR="00EB4D36" w:rsidRPr="00686253">
        <w:rPr>
          <w:rFonts w:asciiTheme="minorHAnsi" w:hAnsiTheme="minorHAnsi"/>
          <w:sz w:val="16"/>
          <w:szCs w:val="16"/>
        </w:rPr>
        <w:t xml:space="preserve"> 12/11, </w:t>
      </w:r>
      <w:r w:rsidR="00C55632" w:rsidRPr="00686253">
        <w:rPr>
          <w:rFonts w:asciiTheme="minorHAnsi" w:hAnsiTheme="minorHAnsi"/>
          <w:sz w:val="16"/>
          <w:szCs w:val="16"/>
        </w:rPr>
        <w:t xml:space="preserve">11/12, </w:t>
      </w:r>
      <w:r w:rsidR="00EB4D36" w:rsidRPr="00686253">
        <w:rPr>
          <w:rFonts w:asciiTheme="minorHAnsi" w:hAnsiTheme="minorHAnsi"/>
          <w:sz w:val="16"/>
          <w:szCs w:val="16"/>
        </w:rPr>
        <w:t>11/13</w:t>
      </w:r>
      <w:r w:rsidR="002C4287" w:rsidRPr="00686253">
        <w:rPr>
          <w:rFonts w:asciiTheme="minorHAnsi" w:hAnsiTheme="minorHAnsi"/>
          <w:sz w:val="16"/>
          <w:szCs w:val="16"/>
        </w:rPr>
        <w:t>, 12/14</w:t>
      </w:r>
      <w:r w:rsidR="007630FE" w:rsidRPr="00686253">
        <w:rPr>
          <w:rFonts w:asciiTheme="minorHAnsi" w:hAnsiTheme="minorHAnsi"/>
          <w:sz w:val="16"/>
          <w:szCs w:val="16"/>
        </w:rPr>
        <w:t>, 10/15, 11/16</w:t>
      </w:r>
      <w:r w:rsidR="00806564" w:rsidRPr="00686253">
        <w:rPr>
          <w:rFonts w:asciiTheme="minorHAnsi" w:hAnsiTheme="minorHAnsi"/>
          <w:sz w:val="16"/>
          <w:szCs w:val="16"/>
        </w:rPr>
        <w:t>, 12/</w:t>
      </w:r>
      <w:r w:rsidR="002144D0" w:rsidRPr="00686253">
        <w:rPr>
          <w:rFonts w:asciiTheme="minorHAnsi" w:hAnsiTheme="minorHAnsi"/>
          <w:sz w:val="16"/>
          <w:szCs w:val="16"/>
        </w:rPr>
        <w:t>17</w:t>
      </w:r>
      <w:r w:rsidR="00686253">
        <w:rPr>
          <w:rFonts w:asciiTheme="minorHAnsi" w:hAnsiTheme="minorHAnsi"/>
          <w:sz w:val="16"/>
          <w:szCs w:val="16"/>
        </w:rPr>
        <w:t>, 1/18</w:t>
      </w:r>
      <w:r w:rsidR="00BC2265">
        <w:rPr>
          <w:rFonts w:asciiTheme="minorHAnsi" w:hAnsiTheme="minorHAnsi"/>
          <w:sz w:val="16"/>
          <w:szCs w:val="16"/>
        </w:rPr>
        <w:t>, 11/18</w:t>
      </w:r>
      <w:r w:rsidR="00EF37B1">
        <w:rPr>
          <w:rFonts w:asciiTheme="minorHAnsi" w:hAnsiTheme="minorHAnsi"/>
          <w:sz w:val="16"/>
          <w:szCs w:val="16"/>
        </w:rPr>
        <w:t>, 11/19</w:t>
      </w:r>
      <w:r w:rsidR="00826BF4">
        <w:rPr>
          <w:rFonts w:asciiTheme="minorHAnsi" w:hAnsiTheme="minorHAnsi"/>
          <w:sz w:val="16"/>
          <w:szCs w:val="16"/>
        </w:rPr>
        <w:t xml:space="preserve"> 12/20</w:t>
      </w:r>
      <w:r w:rsidR="00583657">
        <w:rPr>
          <w:rFonts w:asciiTheme="minorHAnsi" w:hAnsiTheme="minorHAnsi"/>
          <w:sz w:val="16"/>
          <w:szCs w:val="16"/>
        </w:rPr>
        <w:t>, 12/21</w:t>
      </w:r>
      <w:r w:rsidR="00EA3E4B">
        <w:rPr>
          <w:rFonts w:asciiTheme="minorHAnsi" w:hAnsiTheme="minorHAnsi"/>
          <w:sz w:val="16"/>
          <w:szCs w:val="16"/>
        </w:rPr>
        <w:t>, 12/22</w:t>
      </w:r>
      <w:r w:rsidR="0065036F">
        <w:rPr>
          <w:rFonts w:asciiTheme="minorHAnsi" w:hAnsiTheme="minorHAnsi"/>
          <w:sz w:val="16"/>
          <w:szCs w:val="16"/>
        </w:rPr>
        <w:t>, 1/23</w:t>
      </w:r>
      <w:r w:rsidR="00AC5B9C">
        <w:rPr>
          <w:rFonts w:asciiTheme="minorHAnsi" w:hAnsiTheme="minorHAnsi"/>
          <w:sz w:val="16"/>
          <w:szCs w:val="16"/>
        </w:rPr>
        <w:t>, 10/23</w:t>
      </w:r>
    </w:p>
    <w:p w14:paraId="7DCE8EFB" w14:textId="77777777" w:rsidR="007630FE" w:rsidRDefault="007630FE" w:rsidP="007630FE">
      <w:pPr>
        <w:rPr>
          <w:rFonts w:asciiTheme="minorHAnsi" w:hAnsiTheme="minorHAnsi"/>
          <w:sz w:val="22"/>
          <w:szCs w:val="22"/>
        </w:rPr>
      </w:pPr>
    </w:p>
    <w:p w14:paraId="78501CAE" w14:textId="77777777" w:rsidR="002144D0" w:rsidRPr="005F0AE0" w:rsidRDefault="002144D0" w:rsidP="007630FE">
      <w:pPr>
        <w:rPr>
          <w:rFonts w:asciiTheme="minorHAnsi" w:hAnsiTheme="minorHAnsi"/>
          <w:sz w:val="22"/>
          <w:szCs w:val="22"/>
        </w:rPr>
        <w:sectPr w:rsidR="002144D0" w:rsidRPr="005F0AE0" w:rsidSect="00272270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2240" w:h="15840" w:code="1"/>
          <w:pgMar w:top="720" w:right="1440" w:bottom="864" w:left="1440" w:header="288" w:footer="288" w:gutter="0"/>
          <w:cols w:space="720"/>
          <w:noEndnote/>
          <w:titlePg/>
          <w:docGrid w:linePitch="326"/>
        </w:sectPr>
      </w:pPr>
      <w:r>
        <w:rPr>
          <w:rFonts w:asciiTheme="minorHAnsi" w:hAnsiTheme="minorHAnsi"/>
          <w:b/>
          <w:noProof/>
          <w:snapToGrid/>
          <w:sz w:val="22"/>
          <w:szCs w:val="22"/>
        </w:rPr>
        <w:drawing>
          <wp:inline distT="0" distB="0" distL="0" distR="0" wp14:anchorId="43A84D6B" wp14:editId="2AAEEB99">
            <wp:extent cx="1172094" cy="457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QW_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46A3" w14:textId="0F6AD4BE" w:rsidR="00C42488" w:rsidRPr="00B96BA2" w:rsidRDefault="00C42488" w:rsidP="00C42488">
      <w:pPr>
        <w:pStyle w:val="Title"/>
        <w:jc w:val="left"/>
        <w:rPr>
          <w:rFonts w:asciiTheme="minorHAnsi" w:hAnsiTheme="minorHAnsi"/>
          <w:sz w:val="18"/>
          <w:szCs w:val="18"/>
        </w:rPr>
      </w:pPr>
      <w:r w:rsidRPr="00B96BA2">
        <w:rPr>
          <w:rFonts w:asciiTheme="minorHAnsi" w:hAnsiTheme="minorHAnsi"/>
          <w:sz w:val="18"/>
          <w:szCs w:val="18"/>
        </w:rPr>
        <w:lastRenderedPageBreak/>
        <w:t>202</w:t>
      </w:r>
      <w:r w:rsidR="00AC5B9C">
        <w:rPr>
          <w:rFonts w:asciiTheme="minorHAnsi" w:hAnsiTheme="minorHAnsi"/>
          <w:sz w:val="18"/>
          <w:szCs w:val="18"/>
        </w:rPr>
        <w:t>4</w:t>
      </w:r>
      <w:r w:rsidR="00627DB8">
        <w:rPr>
          <w:rFonts w:asciiTheme="minorHAnsi" w:hAnsiTheme="minorHAnsi"/>
          <w:sz w:val="18"/>
          <w:szCs w:val="18"/>
        </w:rPr>
        <w:t xml:space="preserve"> </w:t>
      </w:r>
      <w:r w:rsidRPr="00B96BA2">
        <w:rPr>
          <w:rFonts w:asciiTheme="minorHAnsi" w:hAnsiTheme="minorHAnsi"/>
          <w:sz w:val="18"/>
          <w:szCs w:val="18"/>
        </w:rPr>
        <w:t>SUMMER STUDENT NURSE EXTERNSHIP PROGRAM</w:t>
      </w:r>
      <w:r w:rsidRPr="00B96BA2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C3B5586" wp14:editId="4B4CD763">
            <wp:simplePos x="3729355" y="460375"/>
            <wp:positionH relativeFrom="margin">
              <wp:align>right</wp:align>
            </wp:positionH>
            <wp:positionV relativeFrom="margin">
              <wp:align>top</wp:align>
            </wp:positionV>
            <wp:extent cx="1640840" cy="640080"/>
            <wp:effectExtent l="0" t="0" r="0" b="762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DACA9" w14:textId="082DD4F0" w:rsidR="00C42488" w:rsidRPr="0056252E" w:rsidRDefault="00C42488" w:rsidP="00C42488">
      <w:pPr>
        <w:rPr>
          <w:rFonts w:asciiTheme="minorHAnsi" w:hAnsiTheme="minorHAnsi"/>
          <w:b/>
          <w:color w:val="0070C0"/>
          <w:sz w:val="36"/>
          <w:szCs w:val="36"/>
        </w:rPr>
      </w:pPr>
      <w:r w:rsidRPr="0056252E">
        <w:rPr>
          <w:rFonts w:asciiTheme="minorHAnsi" w:hAnsiTheme="minorHAnsi"/>
          <w:b/>
          <w:color w:val="0070C0"/>
          <w:sz w:val="36"/>
          <w:szCs w:val="36"/>
        </w:rPr>
        <w:t>SKILLS EXCLUSION LIST</w:t>
      </w:r>
    </w:p>
    <w:p w14:paraId="4845BA3E" w14:textId="614E9FC0" w:rsidR="00C42488" w:rsidRPr="00B96BA2" w:rsidRDefault="008B0124" w:rsidP="00C42488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noProof/>
          <w:snapToGrid/>
          <w:color w:val="0070C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27EF5EC" wp14:editId="46DEE00E">
            <wp:simplePos x="0" y="0"/>
            <wp:positionH relativeFrom="column">
              <wp:posOffset>66675</wp:posOffset>
            </wp:positionH>
            <wp:positionV relativeFrom="paragraph">
              <wp:posOffset>48260</wp:posOffset>
            </wp:positionV>
            <wp:extent cx="1323975" cy="1409700"/>
            <wp:effectExtent l="19050" t="19050" r="28575" b="19050"/>
            <wp:wrapSquare wrapText="bothSides"/>
            <wp:docPr id="1440578821" name="Picture 1" descr="A black hand with a circle with a lin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78821" name="Picture 1" descr="A black hand with a circle with a line on it&#10;&#10;Description automatically generated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7708" r="13021" b="5208"/>
                    <a:stretch/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488" w:rsidRPr="00B96BA2">
        <w:rPr>
          <w:rFonts w:asciiTheme="minorHAnsi" w:hAnsiTheme="minorHAnsi"/>
          <w:i/>
          <w:sz w:val="18"/>
          <w:szCs w:val="18"/>
        </w:rPr>
        <w:t>(Skills That the Student Nurse Extern MAY NOT PERFORM)</w:t>
      </w:r>
    </w:p>
    <w:p w14:paraId="3606B71D" w14:textId="77777777" w:rsidR="00C42488" w:rsidRDefault="00C42488" w:rsidP="00C42488"/>
    <w:p w14:paraId="3AAB9E2A" w14:textId="77777777" w:rsidR="00C42488" w:rsidRPr="00B96BA2" w:rsidRDefault="00C42488" w:rsidP="00C42488">
      <w:pPr>
        <w:pStyle w:val="Title"/>
        <w:jc w:val="left"/>
        <w:rPr>
          <w:rFonts w:asciiTheme="minorHAnsi" w:hAnsiTheme="minorHAnsi"/>
          <w:b w:val="0"/>
          <w:sz w:val="18"/>
          <w:szCs w:val="18"/>
        </w:rPr>
      </w:pPr>
      <w:r w:rsidRPr="00B96BA2">
        <w:rPr>
          <w:rFonts w:asciiTheme="minorHAnsi" w:hAnsiTheme="minorHAnsi"/>
          <w:b w:val="0"/>
          <w:sz w:val="18"/>
          <w:szCs w:val="18"/>
        </w:rPr>
        <w:t xml:space="preserve">Each Student Nurse Extern enrolled in the Summer Student Nurse Externship Program is provided a </w:t>
      </w:r>
      <w:r w:rsidRPr="00B96BA2">
        <w:rPr>
          <w:rFonts w:asciiTheme="minorHAnsi" w:hAnsiTheme="minorHAnsi"/>
          <w:sz w:val="18"/>
          <w:szCs w:val="18"/>
        </w:rPr>
        <w:t>Skills Check List</w:t>
      </w:r>
      <w:r w:rsidRPr="00B96BA2">
        <w:rPr>
          <w:rFonts w:asciiTheme="minorHAnsi" w:hAnsiTheme="minorHAnsi"/>
          <w:b w:val="0"/>
          <w:sz w:val="18"/>
          <w:szCs w:val="18"/>
        </w:rPr>
        <w:t xml:space="preserve"> that outlines what skills can be performed under the supervision of the preceptor. </w:t>
      </w:r>
    </w:p>
    <w:p w14:paraId="64DF87CC" w14:textId="77777777" w:rsidR="00C42488" w:rsidRPr="005F0AE0" w:rsidRDefault="00C42488" w:rsidP="00C4248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6E699571" w14:textId="77777777" w:rsidR="00C42488" w:rsidRPr="00D21EAC" w:rsidRDefault="00C42488" w:rsidP="00D21EAC">
      <w:pPr>
        <w:pStyle w:val="Title"/>
        <w:tabs>
          <w:tab w:val="right" w:pos="8640"/>
        </w:tabs>
        <w:spacing w:line="360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D21EAC">
        <w:rPr>
          <w:rFonts w:asciiTheme="minorHAnsi" w:hAnsiTheme="minorHAnsi"/>
          <w:sz w:val="22"/>
          <w:szCs w:val="22"/>
          <w:u w:val="single"/>
        </w:rPr>
        <w:t xml:space="preserve">The following clinical skills </w:t>
      </w:r>
      <w:r w:rsidRPr="00D21EAC">
        <w:rPr>
          <w:rFonts w:asciiTheme="minorHAnsi" w:hAnsiTheme="minorHAnsi"/>
          <w:color w:val="FF0000"/>
          <w:sz w:val="22"/>
          <w:szCs w:val="22"/>
          <w:u w:val="single"/>
        </w:rPr>
        <w:t xml:space="preserve">MAY NOT </w:t>
      </w:r>
      <w:r w:rsidRPr="00D21EAC">
        <w:rPr>
          <w:rFonts w:asciiTheme="minorHAnsi" w:hAnsiTheme="minorHAnsi"/>
          <w:sz w:val="22"/>
          <w:szCs w:val="22"/>
          <w:u w:val="single"/>
        </w:rPr>
        <w:t>be performed by a Student Nurse Extern.</w:t>
      </w:r>
    </w:p>
    <w:p w14:paraId="63970550" w14:textId="77777777" w:rsidR="00C42488" w:rsidRPr="00D21EAC" w:rsidRDefault="00C42488" w:rsidP="00D21EAC">
      <w:pPr>
        <w:pStyle w:val="Title"/>
        <w:tabs>
          <w:tab w:val="right" w:pos="864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0FC9C8BF" w14:textId="74A9813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Hang lipids, hyperalimentation, chemotherapy, rejection medications, epidurals, and/or experimental drugs or monoclonal antibody infusions.</w:t>
      </w:r>
    </w:p>
    <w:p w14:paraId="4B270128" w14:textId="726CD1AE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Titrate IV medications.</w:t>
      </w:r>
      <w:r w:rsidR="00D21EAC">
        <w:rPr>
          <w:rFonts w:asciiTheme="minorHAnsi" w:hAnsiTheme="minorHAnsi" w:cstheme="minorHAnsi"/>
          <w:sz w:val="22"/>
          <w:szCs w:val="22"/>
        </w:rPr>
        <w:t xml:space="preserve"> This includes but </w:t>
      </w:r>
      <w:proofErr w:type="gramStart"/>
      <w:r w:rsidR="00D21EAC">
        <w:rPr>
          <w:rFonts w:asciiTheme="minorHAnsi" w:hAnsiTheme="minorHAnsi" w:cstheme="minorHAnsi"/>
          <w:sz w:val="22"/>
          <w:szCs w:val="22"/>
        </w:rPr>
        <w:t>not</w:t>
      </w:r>
      <w:proofErr w:type="gramEnd"/>
      <w:r w:rsidR="00D21EAC">
        <w:rPr>
          <w:rFonts w:asciiTheme="minorHAnsi" w:hAnsiTheme="minorHAnsi" w:cstheme="minorHAnsi"/>
          <w:sz w:val="22"/>
          <w:szCs w:val="22"/>
        </w:rPr>
        <w:t xml:space="preserve"> limited to Pitocin or Magnesium Sulfate Drips in L&amp;D. </w:t>
      </w:r>
    </w:p>
    <w:p w14:paraId="32643718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Administer or restart blood products including albumin, HESPAN, platelets, RhoGAM, and fresh-frozen plasma. </w:t>
      </w:r>
    </w:p>
    <w:p w14:paraId="49A26C35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Check out blood products from the blood bank. </w:t>
      </w:r>
    </w:p>
    <w:p w14:paraId="771E1AF2" w14:textId="584C65B9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Withdraw blood from arterial lines.</w:t>
      </w:r>
    </w:p>
    <w:p w14:paraId="58FCB31E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Discontinue PICC or Central IV lines.</w:t>
      </w:r>
    </w:p>
    <w:p w14:paraId="7A84C22B" w14:textId="77777777" w:rsidR="00BC06F6" w:rsidRPr="00D21EAC" w:rsidRDefault="00BC06F6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napToGrid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Conduct cardiac outputs or </w:t>
      </w:r>
      <w:proofErr w:type="gramStart"/>
      <w:r w:rsidRPr="00D21EAC">
        <w:rPr>
          <w:rFonts w:asciiTheme="minorHAnsi" w:hAnsiTheme="minorHAnsi" w:cstheme="minorHAnsi"/>
          <w:sz w:val="22"/>
          <w:szCs w:val="22"/>
        </w:rPr>
        <w:t>manipulate</w:t>
      </w:r>
      <w:proofErr w:type="gramEnd"/>
      <w:r w:rsidRPr="00D21EAC">
        <w:rPr>
          <w:rFonts w:asciiTheme="minorHAnsi" w:hAnsiTheme="minorHAnsi" w:cstheme="minorHAnsi"/>
          <w:sz w:val="22"/>
          <w:szCs w:val="22"/>
        </w:rPr>
        <w:t xml:space="preserve"> </w:t>
      </w:r>
      <w:r w:rsidRPr="00D21EAC">
        <w:rPr>
          <w:rFonts w:asciiTheme="minorHAnsi" w:hAnsiTheme="minorHAnsi" w:cstheme="minorHAnsi"/>
          <w:i/>
          <w:iCs/>
          <w:sz w:val="22"/>
          <w:szCs w:val="22"/>
        </w:rPr>
        <w:t>(to include but not limited to instillation of fluids, inflation of balloon, adjustment of parameters in any manner)</w:t>
      </w:r>
      <w:r w:rsidRPr="00D21EAC">
        <w:rPr>
          <w:rFonts w:asciiTheme="minorHAnsi" w:hAnsiTheme="minorHAnsi" w:cstheme="minorHAnsi"/>
          <w:sz w:val="22"/>
          <w:szCs w:val="22"/>
        </w:rPr>
        <w:t xml:space="preserve"> arterial and/or invasive monitoring lines (including removal of catheter).</w:t>
      </w:r>
    </w:p>
    <w:p w14:paraId="6317491C" w14:textId="489A36CD" w:rsidR="007F3B5A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Access controlled medications and/or independent access to narcotics.</w:t>
      </w:r>
    </w:p>
    <w:p w14:paraId="6E781C1D" w14:textId="75BCB276" w:rsidR="00C42488" w:rsidRPr="00D21EAC" w:rsidRDefault="00C42488" w:rsidP="00D21EAC">
      <w:pPr>
        <w:pStyle w:val="ListParagraph"/>
        <w:widowControl/>
        <w:snapToGrid w:val="0"/>
        <w:spacing w:after="240" w:line="360" w:lineRule="auto"/>
        <w:ind w:left="634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8A. Once the process has been validated by the Preceptor, the Extern can give the medication.</w:t>
      </w:r>
    </w:p>
    <w:p w14:paraId="5F864A0F" w14:textId="6EC9286F" w:rsidR="007F3B5A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Remove or hang narcotics for PCA pumps.</w:t>
      </w:r>
    </w:p>
    <w:p w14:paraId="4EA5E4C0" w14:textId="79C040E3" w:rsidR="00C42488" w:rsidRPr="00D21EAC" w:rsidRDefault="00C42488" w:rsidP="00D21EAC">
      <w:pPr>
        <w:pStyle w:val="ListParagraph"/>
        <w:widowControl/>
        <w:snapToGrid w:val="0"/>
        <w:spacing w:after="240" w:line="360" w:lineRule="auto"/>
        <w:ind w:left="634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9A. The Extern can hang the narcotics with the mandatory requirement that the Preceptor is present at the time of administration.</w:t>
      </w:r>
    </w:p>
    <w:p w14:paraId="4D45667A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Access dialysis devices or give meds. </w:t>
      </w:r>
    </w:p>
    <w:p w14:paraId="7A793028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Access implantable ports - permanent or temporary. </w:t>
      </w:r>
    </w:p>
    <w:p w14:paraId="3A81AAEA" w14:textId="77777777" w:rsidR="00BC06F6" w:rsidRPr="00D21EAC" w:rsidRDefault="00BC06F6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Tape, extubate, or manipulate </w:t>
      </w:r>
      <w:r w:rsidRPr="00D21EAC">
        <w:rPr>
          <w:rFonts w:asciiTheme="minorHAnsi" w:hAnsiTheme="minorHAnsi" w:cstheme="minorHAnsi"/>
          <w:i/>
          <w:iCs/>
          <w:sz w:val="22"/>
          <w:szCs w:val="22"/>
        </w:rPr>
        <w:t>(to include but not limited to tape, extubate, maneuver, or adjust in any manner)</w:t>
      </w:r>
      <w:r w:rsidRPr="00D21EAC">
        <w:rPr>
          <w:rFonts w:asciiTheme="minorHAnsi" w:hAnsiTheme="minorHAnsi" w:cstheme="minorHAnsi"/>
          <w:sz w:val="22"/>
          <w:szCs w:val="22"/>
        </w:rPr>
        <w:t xml:space="preserve"> endotracheal tubes.  </w:t>
      </w:r>
    </w:p>
    <w:p w14:paraId="545347B5" w14:textId="77777777" w:rsidR="00BC06F6" w:rsidRPr="00D21EAC" w:rsidRDefault="00BC06F6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napToGrid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Manipulate </w:t>
      </w:r>
      <w:r w:rsidRPr="00D21EAC">
        <w:rPr>
          <w:rFonts w:asciiTheme="minorHAnsi" w:hAnsiTheme="minorHAnsi" w:cstheme="minorHAnsi"/>
          <w:i/>
          <w:iCs/>
          <w:sz w:val="22"/>
          <w:szCs w:val="22"/>
        </w:rPr>
        <w:t>(to include but not limited to taping, maneuvering, or adjusting in any manner)</w:t>
      </w:r>
      <w:r w:rsidRPr="00D21EAC">
        <w:rPr>
          <w:rFonts w:asciiTheme="minorHAnsi" w:hAnsiTheme="minorHAnsi" w:cstheme="minorHAnsi"/>
          <w:sz w:val="22"/>
          <w:szCs w:val="22"/>
        </w:rPr>
        <w:t xml:space="preserve"> respiratory ventilator equipment, auto-infusion devices, and/or dialysis devices.</w:t>
      </w:r>
    </w:p>
    <w:p w14:paraId="05FBF425" w14:textId="76209C7F" w:rsidR="00C42488" w:rsidRPr="00D21EAC" w:rsidRDefault="00D21EAC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napToGrid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44AD71" wp14:editId="19C6C746">
            <wp:simplePos x="0" y="0"/>
            <wp:positionH relativeFrom="column">
              <wp:posOffset>5544185</wp:posOffset>
            </wp:positionH>
            <wp:positionV relativeFrom="paragraph">
              <wp:posOffset>-4436</wp:posOffset>
            </wp:positionV>
            <wp:extent cx="914400" cy="914400"/>
            <wp:effectExtent l="0" t="0" r="0" b="0"/>
            <wp:wrapSquare wrapText="bothSides"/>
            <wp:docPr id="1027475010" name="Graphic 3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75010" name="Graphic 1027475010" descr="Question Mark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488" w:rsidRPr="00D21EAC">
        <w:rPr>
          <w:rFonts w:asciiTheme="minorHAnsi" w:hAnsiTheme="minorHAnsi" w:cstheme="minorHAnsi"/>
          <w:sz w:val="22"/>
          <w:szCs w:val="22"/>
        </w:rPr>
        <w:t xml:space="preserve">Discontinue chest tubes. </w:t>
      </w:r>
    </w:p>
    <w:p w14:paraId="2DD1F2F4" w14:textId="586A03CC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Perform vaginal examinations.</w:t>
      </w:r>
    </w:p>
    <w:p w14:paraId="6A62475D" w14:textId="03135431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Transport a client </w:t>
      </w:r>
      <w:proofErr w:type="gramStart"/>
      <w:r w:rsidRPr="00D21EAC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D21EAC">
        <w:rPr>
          <w:rFonts w:asciiTheme="minorHAnsi" w:hAnsiTheme="minorHAnsi" w:cstheme="minorHAnsi"/>
          <w:sz w:val="22"/>
          <w:szCs w:val="22"/>
        </w:rPr>
        <w:t xml:space="preserve"> ambulance or helicopter.</w:t>
      </w:r>
    </w:p>
    <w:p w14:paraId="5758BAFD" w14:textId="36F3BCAA" w:rsidR="00C42488" w:rsidRPr="00D21EAC" w:rsidRDefault="00D21EAC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8466" wp14:editId="0A291687">
                <wp:simplePos x="0" y="0"/>
                <wp:positionH relativeFrom="column">
                  <wp:posOffset>5157989</wp:posOffset>
                </wp:positionH>
                <wp:positionV relativeFrom="paragraph">
                  <wp:posOffset>220068</wp:posOffset>
                </wp:positionV>
                <wp:extent cx="1705234" cy="1030310"/>
                <wp:effectExtent l="0" t="0" r="28575" b="17780"/>
                <wp:wrapNone/>
                <wp:docPr id="12801109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4" cy="103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22823" w14:textId="3149712D" w:rsidR="00D21EAC" w:rsidRPr="00D21EAC" w:rsidRDefault="00D21EAC" w:rsidP="00D21E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21EAC">
                              <w:rPr>
                                <w:rFonts w:asciiTheme="minorHAnsi" w:hAnsiTheme="minorHAnsi" w:cstheme="minorHAnsi"/>
                              </w:rPr>
                              <w:t xml:space="preserve">Not sure? Contact </w:t>
                            </w:r>
                            <w:hyperlink r:id="rId16" w:history="1">
                              <w:r w:rsidRPr="00D21EA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rpowell@mhanet.org</w:t>
                              </w:r>
                            </w:hyperlink>
                            <w:r w:rsidRPr="00D21EAC">
                              <w:rPr>
                                <w:rFonts w:asciiTheme="minorHAnsi" w:hAnsiTheme="minorHAnsi" w:cstheme="minorHAnsi"/>
                              </w:rPr>
                              <w:t xml:space="preserve"> who will confer with the Committee for resolution.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984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15pt;margin-top:17.35pt;width:134.25pt;height:8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" fillcolor="white [3201]" strokeweight=".5pt">
                <v:textbox>
                  <w:txbxContent>
                    <w:p w14:paraId="22C22823" w14:textId="3149712D" w:rsidR="00D21EAC" w:rsidRPr="00D21EAC" w:rsidRDefault="00D21EAC" w:rsidP="00D21EA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21EAC">
                        <w:rPr>
                          <w:rFonts w:asciiTheme="minorHAnsi" w:hAnsiTheme="minorHAnsi" w:cstheme="minorHAnsi"/>
                        </w:rPr>
                        <w:t xml:space="preserve">Not sure? Contact </w:t>
                      </w:r>
                      <w:hyperlink r:id="rId17" w:history="1">
                        <w:r w:rsidRPr="00D21EAC">
                          <w:rPr>
                            <w:rStyle w:val="Hyperlink"/>
                            <w:rFonts w:asciiTheme="minorHAnsi" w:hAnsiTheme="minorHAnsi" w:cstheme="minorHAnsi"/>
                          </w:rPr>
                          <w:t>rpowell@mhanet.org</w:t>
                        </w:r>
                      </w:hyperlink>
                      <w:r w:rsidRPr="00D21EAC">
                        <w:rPr>
                          <w:rFonts w:asciiTheme="minorHAnsi" w:hAnsiTheme="minorHAnsi" w:cstheme="minorHAnsi"/>
                        </w:rPr>
                        <w:t xml:space="preserve"> who will confer with the Committee for resolution.</w:t>
                      </w:r>
                    </w:p>
                  </w:txbxContent>
                </v:textbox>
              </v:shape>
            </w:pict>
          </mc:Fallback>
        </mc:AlternateContent>
      </w:r>
      <w:r w:rsidR="00C42488" w:rsidRPr="00D21EAC">
        <w:rPr>
          <w:rFonts w:asciiTheme="minorHAnsi" w:hAnsiTheme="minorHAnsi" w:cstheme="minorHAnsi"/>
          <w:sz w:val="22"/>
          <w:szCs w:val="22"/>
        </w:rPr>
        <w:t xml:space="preserve">Ride in ambulance or helicopter. </w:t>
      </w:r>
    </w:p>
    <w:p w14:paraId="020A4D96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Take verbal or telephone orders. </w:t>
      </w:r>
    </w:p>
    <w:p w14:paraId="604F2684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Sign as a witness for an informed consent.  </w:t>
      </w:r>
    </w:p>
    <w:p w14:paraId="57858A8B" w14:textId="7777777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 xml:space="preserve">Defibrillate. </w:t>
      </w:r>
    </w:p>
    <w:p w14:paraId="3920D941" w14:textId="712C1D97" w:rsidR="00C42488" w:rsidRPr="00D21EAC" w:rsidRDefault="00C42488" w:rsidP="00D21EAC">
      <w:pPr>
        <w:pStyle w:val="ListParagraph"/>
        <w:widowControl/>
        <w:numPr>
          <w:ilvl w:val="0"/>
          <w:numId w:val="22"/>
        </w:numPr>
        <w:snapToGrid w:val="0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21EAC">
        <w:rPr>
          <w:rFonts w:asciiTheme="minorHAnsi" w:hAnsiTheme="minorHAnsi" w:cstheme="minorHAnsi"/>
          <w:sz w:val="22"/>
          <w:szCs w:val="22"/>
        </w:rPr>
        <w:t>Procedural sedation.</w:t>
      </w:r>
    </w:p>
    <w:p w14:paraId="2FA452B6" w14:textId="4E9C6E18" w:rsidR="00792202" w:rsidRPr="00D21EAC" w:rsidRDefault="007F3B5A" w:rsidP="00D21EAC">
      <w:pPr>
        <w:pStyle w:val="ListParagraph"/>
        <w:numPr>
          <w:ilvl w:val="0"/>
          <w:numId w:val="22"/>
        </w:numPr>
        <w:spacing w:after="240" w:line="360" w:lineRule="auto"/>
        <w:rPr>
          <w:rFonts w:asciiTheme="minorHAnsi" w:hAnsiTheme="minorHAnsi" w:cstheme="minorHAnsi"/>
          <w:snapToGrid/>
          <w:sz w:val="22"/>
          <w:szCs w:val="22"/>
        </w:rPr>
      </w:pPr>
      <w:r w:rsidRPr="00D21EA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FC568" wp14:editId="7B887264">
                <wp:simplePos x="0" y="0"/>
                <wp:positionH relativeFrom="column">
                  <wp:posOffset>3384452</wp:posOffset>
                </wp:positionH>
                <wp:positionV relativeFrom="paragraph">
                  <wp:posOffset>1033340</wp:posOffset>
                </wp:positionV>
                <wp:extent cx="3632200" cy="3492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777F" w14:textId="6FA09C50" w:rsidR="00C42488" w:rsidRDefault="00C42488" w:rsidP="00C42488">
                            <w:pPr>
                              <w:jc w:val="righ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REV: 1/19 | 12/18 | 11/19 | 12/21 | 1/22 | 6/22</w:t>
                            </w:r>
                            <w:r w:rsidR="007F3B5A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 12/22</w:t>
                            </w:r>
                            <w:r w:rsidR="00AC5B9C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 10/23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C568" id="Text Box 11" o:spid="_x0000_s1027" type="#_x0000_t202" style="position:absolute;left:0;text-align:left;margin-left:266.5pt;margin-top:81.35pt;width:286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" fillcolor="white [3201]" stroked="f" strokeweight=".5pt">
                <v:textbox>
                  <w:txbxContent>
                    <w:p w14:paraId="793A777F" w14:textId="6FA09C50" w:rsidR="00C42488" w:rsidRDefault="00C42488" w:rsidP="00C42488">
                      <w:pPr>
                        <w:jc w:val="righ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REV: 1/19 | 12/18 | 11/19 | 12/21 | 1/22 | 6/22</w:t>
                      </w:r>
                      <w:r w:rsidR="007F3B5A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, 12/22</w:t>
                      </w:r>
                      <w:r w:rsidR="00AC5B9C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, 10/23</w:t>
                      </w:r>
                    </w:p>
                  </w:txbxContent>
                </v:textbox>
              </v:shape>
            </w:pict>
          </mc:Fallback>
        </mc:AlternateContent>
      </w:r>
      <w:r w:rsidRPr="00D21EAC">
        <w:rPr>
          <w:rFonts w:asciiTheme="minorHAnsi" w:hAnsiTheme="minorHAnsi" w:cstheme="minorHAnsi"/>
          <w:sz w:val="22"/>
          <w:szCs w:val="22"/>
        </w:rPr>
        <w:t xml:space="preserve">Insert ultrasound, guidewire assisted peripheral IV (example: </w:t>
      </w:r>
      <w:proofErr w:type="spellStart"/>
      <w:r w:rsidRPr="00D21EAC">
        <w:rPr>
          <w:rFonts w:asciiTheme="minorHAnsi" w:hAnsiTheme="minorHAnsi" w:cstheme="minorHAnsi"/>
          <w:sz w:val="22"/>
          <w:szCs w:val="22"/>
        </w:rPr>
        <w:t>AccuCath</w:t>
      </w:r>
      <w:proofErr w:type="spellEnd"/>
      <w:r w:rsidRPr="00D21EAC">
        <w:rPr>
          <w:rFonts w:asciiTheme="minorHAnsi" w:hAnsiTheme="minorHAnsi" w:cstheme="minorHAnsi"/>
          <w:sz w:val="22"/>
          <w:szCs w:val="22"/>
        </w:rPr>
        <w:t>)</w:t>
      </w:r>
    </w:p>
    <w:sectPr w:rsidR="00792202" w:rsidRPr="00D21EAC" w:rsidSect="00BA608C">
      <w:headerReference w:type="default" r:id="rId18"/>
      <w:footerReference w:type="default" r:id="rId19"/>
      <w:footerReference w:type="first" r:id="rId20"/>
      <w:endnotePr>
        <w:numFmt w:val="decimal"/>
      </w:endnotePr>
      <w:pgSz w:w="12240" w:h="15840" w:code="1"/>
      <w:pgMar w:top="720" w:right="720" w:bottom="864" w:left="720" w:header="432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0168" w14:textId="77777777" w:rsidR="00826BF4" w:rsidRDefault="00826BF4">
      <w:r>
        <w:separator/>
      </w:r>
    </w:p>
  </w:endnote>
  <w:endnote w:type="continuationSeparator" w:id="0">
    <w:p w14:paraId="55A277CE" w14:textId="77777777" w:rsidR="00826BF4" w:rsidRDefault="008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1640" w14:textId="77777777" w:rsidR="00430261" w:rsidRDefault="00826BF4" w:rsidP="007D7570">
    <w:pPr>
      <w:pStyle w:val="Title"/>
      <w:ind w:left="-900" w:right="-720"/>
      <w:rPr>
        <w:rFonts w:asciiTheme="minorHAnsi" w:hAnsiTheme="minorHAnsi"/>
        <w:sz w:val="12"/>
        <w:szCs w:val="12"/>
      </w:rPr>
    </w:pPr>
    <w:r w:rsidRPr="00430261">
      <w:rPr>
        <w:rFonts w:asciiTheme="minorHAnsi" w:hAnsiTheme="minorHAnsi"/>
        <w:sz w:val="12"/>
        <w:szCs w:val="12"/>
      </w:rPr>
      <w:t xml:space="preserve">Procedures must be performed in the presence of the preceptor until the preceptor validates competence.  </w:t>
    </w:r>
  </w:p>
  <w:p w14:paraId="3722BE04" w14:textId="5001CC1B" w:rsidR="00826BF4" w:rsidRPr="00430261" w:rsidRDefault="00826BF4" w:rsidP="007D7570">
    <w:pPr>
      <w:pStyle w:val="Title"/>
      <w:ind w:left="-900" w:right="-720"/>
      <w:rPr>
        <w:rFonts w:asciiTheme="minorHAnsi" w:hAnsiTheme="minorHAnsi"/>
        <w:sz w:val="12"/>
        <w:szCs w:val="12"/>
      </w:rPr>
    </w:pPr>
    <w:r w:rsidRPr="00430261">
      <w:rPr>
        <w:rFonts w:asciiTheme="minorHAnsi" w:hAnsiTheme="minorHAnsi"/>
        <w:sz w:val="12"/>
        <w:szCs w:val="12"/>
      </w:rPr>
      <w:t>Method of validation of safe performance of skill/competence should be indicated in the last column above as 1-4: 1-Observation on the job; 2-Simulation; 3-Documentation Review; or 4-Verbalization.</w:t>
    </w:r>
  </w:p>
  <w:p w14:paraId="4AE07027" w14:textId="77777777" w:rsidR="00826BF4" w:rsidRPr="00430261" w:rsidRDefault="00826BF4" w:rsidP="007D7570">
    <w:pPr>
      <w:pStyle w:val="Footer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8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6B11A" w14:textId="77777777" w:rsidR="00826BF4" w:rsidRDefault="00826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C4F955" w14:textId="77777777" w:rsidR="00826BF4" w:rsidRDefault="00826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C260" w14:textId="77777777" w:rsidR="00B14A66" w:rsidRDefault="00232AD1" w:rsidP="007D7570">
    <w:pPr>
      <w:pStyle w:val="Title"/>
      <w:ind w:left="-900" w:right="-720"/>
      <w:rPr>
        <w:rFonts w:asciiTheme="minorHAnsi" w:hAnsiTheme="minorHAnsi"/>
        <w:sz w:val="16"/>
        <w:szCs w:val="16"/>
      </w:rPr>
    </w:pPr>
    <w:r w:rsidRPr="007D7570">
      <w:rPr>
        <w:rFonts w:asciiTheme="minorHAnsi" w:hAnsiTheme="minorHAnsi"/>
        <w:sz w:val="16"/>
        <w:szCs w:val="16"/>
      </w:rPr>
      <w:t xml:space="preserve">Procedures must be performed in the presence of the preceptor until the preceptor validates competence. </w:t>
    </w:r>
  </w:p>
  <w:p w14:paraId="3B8FCB9F" w14:textId="77777777" w:rsidR="00B14A66" w:rsidRDefault="00232AD1" w:rsidP="007D7570">
    <w:pPr>
      <w:pStyle w:val="Title"/>
      <w:ind w:left="-900" w:right="-720"/>
      <w:rPr>
        <w:rFonts w:asciiTheme="minorHAnsi" w:hAnsiTheme="minorHAnsi"/>
        <w:sz w:val="16"/>
        <w:szCs w:val="16"/>
      </w:rPr>
    </w:pPr>
    <w:r w:rsidRPr="007D7570">
      <w:rPr>
        <w:rFonts w:asciiTheme="minorHAnsi" w:hAnsiTheme="minorHAnsi"/>
        <w:sz w:val="16"/>
        <w:szCs w:val="16"/>
      </w:rPr>
      <w:t xml:space="preserve"> Method of validation of safe performance of skill/competence should be indicated in the last column above as 1-4: </w:t>
    </w:r>
  </w:p>
  <w:p w14:paraId="16835813" w14:textId="77777777" w:rsidR="00232AD1" w:rsidRPr="007D7570" w:rsidRDefault="00232AD1" w:rsidP="007D7570">
    <w:pPr>
      <w:pStyle w:val="Title"/>
      <w:ind w:left="-900" w:right="-720"/>
      <w:rPr>
        <w:rFonts w:asciiTheme="minorHAnsi" w:hAnsiTheme="minorHAnsi"/>
        <w:sz w:val="16"/>
        <w:szCs w:val="16"/>
      </w:rPr>
    </w:pPr>
    <w:r w:rsidRPr="007D7570">
      <w:rPr>
        <w:rFonts w:asciiTheme="minorHAnsi" w:hAnsiTheme="minorHAnsi"/>
        <w:sz w:val="16"/>
        <w:szCs w:val="16"/>
      </w:rPr>
      <w:t>1-Observation on the job;</w:t>
    </w:r>
    <w:r w:rsidR="007D7570">
      <w:rPr>
        <w:rFonts w:asciiTheme="minorHAnsi" w:hAnsiTheme="minorHAnsi"/>
        <w:sz w:val="16"/>
        <w:szCs w:val="16"/>
      </w:rPr>
      <w:t xml:space="preserve"> </w:t>
    </w:r>
    <w:r w:rsidRPr="007D7570">
      <w:rPr>
        <w:rFonts w:asciiTheme="minorHAnsi" w:hAnsiTheme="minorHAnsi"/>
        <w:sz w:val="16"/>
        <w:szCs w:val="16"/>
      </w:rPr>
      <w:t>2-Simulation; 3-Documentation Review; or 4-Verbalization.</w:t>
    </w:r>
  </w:p>
  <w:p w14:paraId="47D6850D" w14:textId="77777777" w:rsidR="00232AD1" w:rsidRDefault="00232AD1" w:rsidP="007D7570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88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D30D" w14:textId="77777777" w:rsidR="00960A9A" w:rsidRDefault="00960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B6B52" w14:textId="77777777" w:rsidR="00960A9A" w:rsidRDefault="009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6CA9" w14:textId="77777777" w:rsidR="00826BF4" w:rsidRDefault="00826BF4">
      <w:r>
        <w:separator/>
      </w:r>
    </w:p>
  </w:footnote>
  <w:footnote w:type="continuationSeparator" w:id="0">
    <w:p w14:paraId="7A109108" w14:textId="77777777" w:rsidR="00826BF4" w:rsidRDefault="0082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3FA0" w14:textId="77777777" w:rsidR="00826BF4" w:rsidRDefault="00826BF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014ECAAD" w14:textId="77777777" w:rsidR="00826BF4" w:rsidRDefault="00826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18F" w14:textId="77777777" w:rsidR="00232AD1" w:rsidRDefault="00232AD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488">
      <w:rPr>
        <w:noProof/>
      </w:rPr>
      <w:t>2</w:t>
    </w:r>
    <w:r>
      <w:rPr>
        <w:noProof/>
      </w:rPr>
      <w:fldChar w:fldCharType="end"/>
    </w:r>
  </w:p>
  <w:p w14:paraId="35771BF3" w14:textId="77777777" w:rsidR="00232AD1" w:rsidRDefault="00232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720"/>
    <w:multiLevelType w:val="hybridMultilevel"/>
    <w:tmpl w:val="89C4B08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01A56"/>
    <w:multiLevelType w:val="hybridMultilevel"/>
    <w:tmpl w:val="1BEEC1A2"/>
    <w:lvl w:ilvl="0" w:tplc="0409000F">
      <w:start w:val="1"/>
      <w:numFmt w:val="decimal"/>
      <w:lvlText w:val="%1."/>
      <w:lvlJc w:val="left"/>
      <w:pPr>
        <w:ind w:left="368" w:hanging="360"/>
      </w:p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10BD6249"/>
    <w:multiLevelType w:val="singleLevel"/>
    <w:tmpl w:val="B4B28970"/>
    <w:lvl w:ilvl="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15ED54DD"/>
    <w:multiLevelType w:val="hybridMultilevel"/>
    <w:tmpl w:val="FF54F050"/>
    <w:lvl w:ilvl="0" w:tplc="DFFAF6A6">
      <w:start w:val="3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92422DE"/>
    <w:multiLevelType w:val="multilevel"/>
    <w:tmpl w:val="7B84FA24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F1AF2"/>
    <w:multiLevelType w:val="singleLevel"/>
    <w:tmpl w:val="4E406A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6" w15:restartNumberingAfterBreak="0">
    <w:nsid w:val="1DAC022B"/>
    <w:multiLevelType w:val="hybridMultilevel"/>
    <w:tmpl w:val="6E529B1E"/>
    <w:lvl w:ilvl="0" w:tplc="0409000F">
      <w:start w:val="1"/>
      <w:numFmt w:val="decimal"/>
      <w:lvlText w:val="%1."/>
      <w:lvlJc w:val="left"/>
      <w:pPr>
        <w:ind w:left="368" w:hanging="360"/>
      </w:p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 w15:restartNumberingAfterBreak="0">
    <w:nsid w:val="21F97759"/>
    <w:multiLevelType w:val="singleLevel"/>
    <w:tmpl w:val="0409000F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</w:abstractNum>
  <w:abstractNum w:abstractNumId="8" w15:restartNumberingAfterBreak="0">
    <w:nsid w:val="23AF32F1"/>
    <w:multiLevelType w:val="hybridMultilevel"/>
    <w:tmpl w:val="F24CF1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B3549"/>
    <w:multiLevelType w:val="singleLevel"/>
    <w:tmpl w:val="EDB6EC96"/>
    <w:lvl w:ilvl="0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 w15:restartNumberingAfterBreak="0">
    <w:nsid w:val="2ED55D26"/>
    <w:multiLevelType w:val="hybridMultilevel"/>
    <w:tmpl w:val="1BEEC1A2"/>
    <w:lvl w:ilvl="0" w:tplc="0409000F">
      <w:start w:val="1"/>
      <w:numFmt w:val="decimal"/>
      <w:lvlText w:val="%1."/>
      <w:lvlJc w:val="left"/>
      <w:pPr>
        <w:ind w:left="368" w:hanging="360"/>
      </w:p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437071D9"/>
    <w:multiLevelType w:val="hybridMultilevel"/>
    <w:tmpl w:val="6E9254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C4CD4"/>
    <w:multiLevelType w:val="singleLevel"/>
    <w:tmpl w:val="52FA93D0"/>
    <w:lvl w:ilvl="0">
      <w:start w:val="12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5EA22BC9"/>
    <w:multiLevelType w:val="singleLevel"/>
    <w:tmpl w:val="09FC7008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6186193D"/>
    <w:multiLevelType w:val="hybridMultilevel"/>
    <w:tmpl w:val="0414D7B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C17C3"/>
    <w:multiLevelType w:val="hybridMultilevel"/>
    <w:tmpl w:val="1130D53E"/>
    <w:lvl w:ilvl="0" w:tplc="E8C6B0B8">
      <w:start w:val="7"/>
      <w:numFmt w:val="upperLetter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5F0628F"/>
    <w:multiLevelType w:val="singleLevel"/>
    <w:tmpl w:val="B66A7DD8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7" w15:restartNumberingAfterBreak="0">
    <w:nsid w:val="694E1B15"/>
    <w:multiLevelType w:val="hybridMultilevel"/>
    <w:tmpl w:val="5ABC387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8637F0"/>
    <w:multiLevelType w:val="singleLevel"/>
    <w:tmpl w:val="64F6A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5E11CBD"/>
    <w:multiLevelType w:val="singleLevel"/>
    <w:tmpl w:val="EBA224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A270AD7"/>
    <w:multiLevelType w:val="singleLevel"/>
    <w:tmpl w:val="F68E527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686787735">
    <w:abstractNumId w:val="2"/>
  </w:num>
  <w:num w:numId="2" w16cid:durableId="1149899442">
    <w:abstractNumId w:val="4"/>
  </w:num>
  <w:num w:numId="3" w16cid:durableId="1672830532">
    <w:abstractNumId w:val="16"/>
  </w:num>
  <w:num w:numId="4" w16cid:durableId="204562260">
    <w:abstractNumId w:val="20"/>
  </w:num>
  <w:num w:numId="5" w16cid:durableId="2049573497">
    <w:abstractNumId w:val="7"/>
  </w:num>
  <w:num w:numId="6" w16cid:durableId="1980109051">
    <w:abstractNumId w:val="13"/>
  </w:num>
  <w:num w:numId="7" w16cid:durableId="1908951739">
    <w:abstractNumId w:val="12"/>
  </w:num>
  <w:num w:numId="8" w16cid:durableId="1516532511">
    <w:abstractNumId w:val="5"/>
  </w:num>
  <w:num w:numId="9" w16cid:durableId="783888601">
    <w:abstractNumId w:val="18"/>
  </w:num>
  <w:num w:numId="10" w16cid:durableId="840390173">
    <w:abstractNumId w:val="9"/>
  </w:num>
  <w:num w:numId="11" w16cid:durableId="899096631">
    <w:abstractNumId w:val="3"/>
  </w:num>
  <w:num w:numId="12" w16cid:durableId="1111781018">
    <w:abstractNumId w:val="15"/>
  </w:num>
  <w:num w:numId="13" w16cid:durableId="421538050">
    <w:abstractNumId w:val="19"/>
  </w:num>
  <w:num w:numId="14" w16cid:durableId="1899627979">
    <w:abstractNumId w:val="6"/>
  </w:num>
  <w:num w:numId="15" w16cid:durableId="1389114567">
    <w:abstractNumId w:val="10"/>
  </w:num>
  <w:num w:numId="16" w16cid:durableId="1470438326">
    <w:abstractNumId w:val="1"/>
  </w:num>
  <w:num w:numId="17" w16cid:durableId="799500572">
    <w:abstractNumId w:val="0"/>
  </w:num>
  <w:num w:numId="18" w16cid:durableId="1065225530">
    <w:abstractNumId w:val="17"/>
  </w:num>
  <w:num w:numId="19" w16cid:durableId="1133139416">
    <w:abstractNumId w:val="11"/>
  </w:num>
  <w:num w:numId="20" w16cid:durableId="1477722208">
    <w:abstractNumId w:val="14"/>
  </w:num>
  <w:num w:numId="21" w16cid:durableId="1371951426">
    <w:abstractNumId w:val="19"/>
    <w:lvlOverride w:ilvl="0">
      <w:startOverride w:val="1"/>
    </w:lvlOverride>
  </w:num>
  <w:num w:numId="22" w16cid:durableId="2135368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D9"/>
    <w:rsid w:val="0000547F"/>
    <w:rsid w:val="00021E94"/>
    <w:rsid w:val="00052BB3"/>
    <w:rsid w:val="000615AB"/>
    <w:rsid w:val="00076CE6"/>
    <w:rsid w:val="00094139"/>
    <w:rsid w:val="00096FA1"/>
    <w:rsid w:val="000C0EDE"/>
    <w:rsid w:val="000D5346"/>
    <w:rsid w:val="000E5976"/>
    <w:rsid w:val="000E68A1"/>
    <w:rsid w:val="000F5F29"/>
    <w:rsid w:val="00135C13"/>
    <w:rsid w:val="001514C7"/>
    <w:rsid w:val="00160201"/>
    <w:rsid w:val="00196222"/>
    <w:rsid w:val="001A19AE"/>
    <w:rsid w:val="00210FF1"/>
    <w:rsid w:val="00212F7E"/>
    <w:rsid w:val="002144D0"/>
    <w:rsid w:val="0021583D"/>
    <w:rsid w:val="00215EB9"/>
    <w:rsid w:val="00232AD1"/>
    <w:rsid w:val="00241748"/>
    <w:rsid w:val="002533B6"/>
    <w:rsid w:val="00272270"/>
    <w:rsid w:val="00283450"/>
    <w:rsid w:val="00292C3E"/>
    <w:rsid w:val="002A671F"/>
    <w:rsid w:val="002B298D"/>
    <w:rsid w:val="002C4287"/>
    <w:rsid w:val="002E622B"/>
    <w:rsid w:val="002F0CBF"/>
    <w:rsid w:val="00311979"/>
    <w:rsid w:val="00335D51"/>
    <w:rsid w:val="003423AE"/>
    <w:rsid w:val="00362E8F"/>
    <w:rsid w:val="00363F68"/>
    <w:rsid w:val="00382415"/>
    <w:rsid w:val="00396C0D"/>
    <w:rsid w:val="003D2CB0"/>
    <w:rsid w:val="003D2F2B"/>
    <w:rsid w:val="003E48A6"/>
    <w:rsid w:val="003F0B9B"/>
    <w:rsid w:val="003F1659"/>
    <w:rsid w:val="00425122"/>
    <w:rsid w:val="004268D9"/>
    <w:rsid w:val="00430261"/>
    <w:rsid w:val="004434A2"/>
    <w:rsid w:val="004462CB"/>
    <w:rsid w:val="00454A2B"/>
    <w:rsid w:val="00474BBA"/>
    <w:rsid w:val="004803D4"/>
    <w:rsid w:val="00517754"/>
    <w:rsid w:val="00542AFD"/>
    <w:rsid w:val="00547883"/>
    <w:rsid w:val="00583657"/>
    <w:rsid w:val="0058609A"/>
    <w:rsid w:val="0059304E"/>
    <w:rsid w:val="005B7FBA"/>
    <w:rsid w:val="005C711B"/>
    <w:rsid w:val="005E2A91"/>
    <w:rsid w:val="005F0AE0"/>
    <w:rsid w:val="005F118A"/>
    <w:rsid w:val="00627DB8"/>
    <w:rsid w:val="0065036F"/>
    <w:rsid w:val="00657262"/>
    <w:rsid w:val="00670308"/>
    <w:rsid w:val="00686253"/>
    <w:rsid w:val="006A5CB6"/>
    <w:rsid w:val="006B2BB2"/>
    <w:rsid w:val="006B738A"/>
    <w:rsid w:val="006C799B"/>
    <w:rsid w:val="00704776"/>
    <w:rsid w:val="00721F09"/>
    <w:rsid w:val="00732821"/>
    <w:rsid w:val="0073740B"/>
    <w:rsid w:val="007405B9"/>
    <w:rsid w:val="0074536F"/>
    <w:rsid w:val="0074704C"/>
    <w:rsid w:val="007630FE"/>
    <w:rsid w:val="00776D92"/>
    <w:rsid w:val="00787E4A"/>
    <w:rsid w:val="00792202"/>
    <w:rsid w:val="007A2FBB"/>
    <w:rsid w:val="007B01A0"/>
    <w:rsid w:val="007C0123"/>
    <w:rsid w:val="007C22AC"/>
    <w:rsid w:val="007D7570"/>
    <w:rsid w:val="007E706E"/>
    <w:rsid w:val="007F3B5A"/>
    <w:rsid w:val="00806564"/>
    <w:rsid w:val="00816CB8"/>
    <w:rsid w:val="00826BF4"/>
    <w:rsid w:val="00845DE1"/>
    <w:rsid w:val="00874F24"/>
    <w:rsid w:val="0087776A"/>
    <w:rsid w:val="00892722"/>
    <w:rsid w:val="008A140D"/>
    <w:rsid w:val="008B0124"/>
    <w:rsid w:val="008B6BF0"/>
    <w:rsid w:val="008B757B"/>
    <w:rsid w:val="008C54F7"/>
    <w:rsid w:val="008F3FC1"/>
    <w:rsid w:val="008F615D"/>
    <w:rsid w:val="00912B1B"/>
    <w:rsid w:val="00914088"/>
    <w:rsid w:val="0093234C"/>
    <w:rsid w:val="00941652"/>
    <w:rsid w:val="00943EE0"/>
    <w:rsid w:val="009455D6"/>
    <w:rsid w:val="00960A9A"/>
    <w:rsid w:val="00996892"/>
    <w:rsid w:val="009D4831"/>
    <w:rsid w:val="009E10BF"/>
    <w:rsid w:val="00A05038"/>
    <w:rsid w:val="00A6361E"/>
    <w:rsid w:val="00A9691F"/>
    <w:rsid w:val="00AC5B9C"/>
    <w:rsid w:val="00AD6068"/>
    <w:rsid w:val="00AE3305"/>
    <w:rsid w:val="00AE441A"/>
    <w:rsid w:val="00AE62B2"/>
    <w:rsid w:val="00B02524"/>
    <w:rsid w:val="00B04355"/>
    <w:rsid w:val="00B14A66"/>
    <w:rsid w:val="00B62D4D"/>
    <w:rsid w:val="00B9269D"/>
    <w:rsid w:val="00BA440D"/>
    <w:rsid w:val="00BB23A7"/>
    <w:rsid w:val="00BC06F6"/>
    <w:rsid w:val="00BC2265"/>
    <w:rsid w:val="00BE5DAA"/>
    <w:rsid w:val="00C17ABC"/>
    <w:rsid w:val="00C42488"/>
    <w:rsid w:val="00C533D1"/>
    <w:rsid w:val="00C55619"/>
    <w:rsid w:val="00C55632"/>
    <w:rsid w:val="00C722BC"/>
    <w:rsid w:val="00C94B85"/>
    <w:rsid w:val="00CA6C8E"/>
    <w:rsid w:val="00CD3764"/>
    <w:rsid w:val="00CF4106"/>
    <w:rsid w:val="00D102AF"/>
    <w:rsid w:val="00D21EAC"/>
    <w:rsid w:val="00D42087"/>
    <w:rsid w:val="00D447BD"/>
    <w:rsid w:val="00DB12C8"/>
    <w:rsid w:val="00DF26C8"/>
    <w:rsid w:val="00E0063A"/>
    <w:rsid w:val="00E319B9"/>
    <w:rsid w:val="00E5185F"/>
    <w:rsid w:val="00E67249"/>
    <w:rsid w:val="00E76A3E"/>
    <w:rsid w:val="00E77469"/>
    <w:rsid w:val="00E92574"/>
    <w:rsid w:val="00EA3E4B"/>
    <w:rsid w:val="00EB0AC0"/>
    <w:rsid w:val="00EB4D36"/>
    <w:rsid w:val="00EB5A4F"/>
    <w:rsid w:val="00EC7A52"/>
    <w:rsid w:val="00ED7E02"/>
    <w:rsid w:val="00EF37B1"/>
    <w:rsid w:val="00F10849"/>
    <w:rsid w:val="00F42B2F"/>
    <w:rsid w:val="00F51090"/>
    <w:rsid w:val="00F53327"/>
    <w:rsid w:val="00F854A3"/>
    <w:rsid w:val="00FB53E6"/>
    <w:rsid w:val="00FE084C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7573A4A1"/>
  <w15:docId w15:val="{F402E935-7757-429D-9FC0-DC706FE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7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92574"/>
    <w:pPr>
      <w:keepNext/>
      <w:tabs>
        <w:tab w:val="center" w:pos="46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2574"/>
  </w:style>
  <w:style w:type="paragraph" w:styleId="BalloonText">
    <w:name w:val="Balloon Text"/>
    <w:basedOn w:val="Normal"/>
    <w:semiHidden/>
    <w:rsid w:val="00874F2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12C8"/>
    <w:pPr>
      <w:widowControl/>
      <w:jc w:val="center"/>
    </w:pPr>
    <w:rPr>
      <w:b/>
      <w:snapToGrid/>
    </w:rPr>
  </w:style>
  <w:style w:type="paragraph" w:styleId="Header">
    <w:name w:val="header"/>
    <w:basedOn w:val="Normal"/>
    <w:link w:val="HeaderChar"/>
    <w:uiPriority w:val="99"/>
    <w:rsid w:val="00DB12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12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2C8"/>
  </w:style>
  <w:style w:type="character" w:customStyle="1" w:styleId="HeaderChar">
    <w:name w:val="Header Char"/>
    <w:basedOn w:val="DefaultParagraphFont"/>
    <w:link w:val="Header"/>
    <w:uiPriority w:val="99"/>
    <w:rsid w:val="00A9691F"/>
    <w:rPr>
      <w:snapToGrid w:val="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1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122"/>
    <w:rPr>
      <w:i/>
      <w:iCs/>
      <w:snapToGrid w:val="0"/>
      <w:color w:val="4F81BD" w:themeColor="accent1"/>
      <w:sz w:val="24"/>
    </w:rPr>
  </w:style>
  <w:style w:type="table" w:styleId="TableGrid">
    <w:name w:val="Table Grid"/>
    <w:basedOn w:val="TableNormal"/>
    <w:rsid w:val="0042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0A9A"/>
    <w:rPr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542AFD"/>
    <w:rPr>
      <w:b/>
      <w:sz w:val="24"/>
    </w:rPr>
  </w:style>
  <w:style w:type="paragraph" w:styleId="ListParagraph">
    <w:name w:val="List Paragraph"/>
    <w:basedOn w:val="Normal"/>
    <w:uiPriority w:val="34"/>
    <w:qFormat/>
    <w:rsid w:val="00C424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1583D"/>
    <w:pPr>
      <w:widowControl/>
      <w:jc w:val="center"/>
    </w:pPr>
    <w:rPr>
      <w:b/>
      <w:snapToGrid/>
      <w:sz w:val="28"/>
    </w:rPr>
  </w:style>
  <w:style w:type="character" w:customStyle="1" w:styleId="SubtitleChar">
    <w:name w:val="Subtitle Char"/>
    <w:basedOn w:val="DefaultParagraphFont"/>
    <w:link w:val="Subtitle"/>
    <w:rsid w:val="0021583D"/>
    <w:rPr>
      <w:b/>
      <w:sz w:val="28"/>
    </w:rPr>
  </w:style>
  <w:style w:type="character" w:styleId="Hyperlink">
    <w:name w:val="Hyperlink"/>
    <w:basedOn w:val="DefaultParagraphFont"/>
    <w:unhideWhenUsed/>
    <w:rsid w:val="00D21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rpowell@mhan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owell@mhanet.org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2FE8-BF22-45AC-83CD-0F030AE0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1533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McKay</dc:creator>
  <cp:keywords/>
  <dc:description/>
  <cp:lastModifiedBy>Robin Powell</cp:lastModifiedBy>
  <cp:revision>15</cp:revision>
  <cp:lastPrinted>2023-10-19T19:20:00Z</cp:lastPrinted>
  <dcterms:created xsi:type="dcterms:W3CDTF">2023-09-06T19:09:00Z</dcterms:created>
  <dcterms:modified xsi:type="dcterms:W3CDTF">2023-10-19T19:23:00Z</dcterms:modified>
</cp:coreProperties>
</file>